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07DD6" w:rsidR="00344D8A" w:rsidP="00344D8A" w:rsidRDefault="00344D8A" w14:paraId="4283CC24" w14:textId="6921BB84">
      <w:pPr>
        <w:pStyle w:val="Ttulo1"/>
        <w:rPr>
          <w:lang w:val="es-MX"/>
        </w:rPr>
      </w:pPr>
      <w:r w:rsidRPr="00F07DD6">
        <w:rPr>
          <w:lang w:val="es-MX"/>
        </w:rPr>
        <w:t xml:space="preserve">Comunidades Prósperas y Sostenibles en el </w:t>
      </w:r>
      <w:r>
        <w:rPr>
          <w:lang w:val="es-MX"/>
        </w:rPr>
        <w:t>Sureste de México</w:t>
      </w:r>
    </w:p>
    <w:p w:rsidR="00344D8A" w:rsidP="00F07DD6" w:rsidRDefault="00344D8A" w14:paraId="0E23862C" w14:textId="77777777">
      <w:pPr>
        <w:rPr>
          <w:lang w:val="es-MX"/>
        </w:rPr>
      </w:pPr>
    </w:p>
    <w:p w:rsidR="00344D8A" w:rsidP="00F07DD6" w:rsidRDefault="00344D8A" w14:paraId="1D8D849A" w14:textId="77777777">
      <w:pPr>
        <w:rPr>
          <w:lang w:val="es-MX"/>
        </w:rPr>
      </w:pPr>
    </w:p>
    <w:p w:rsidR="00344D8A" w:rsidP="00F07DD6" w:rsidRDefault="00344D8A" w14:paraId="70BB5577" w14:textId="77777777">
      <w:pPr>
        <w:rPr>
          <w:lang w:val="es-MX"/>
        </w:rPr>
      </w:pPr>
    </w:p>
    <w:p w:rsidRPr="00344D8A" w:rsidR="00344D8A" w:rsidP="00344D8A" w:rsidRDefault="00344D8A" w14:paraId="00053AC6" w14:textId="45A514F4">
      <w:pPr>
        <w:jc w:val="center"/>
        <w:rPr>
          <w:b/>
          <w:bCs/>
          <w:lang w:val="es-MX"/>
        </w:rPr>
      </w:pPr>
      <w:r w:rsidRPr="00344D8A">
        <w:rPr>
          <w:b/>
          <w:bCs/>
          <w:lang w:val="es-MX"/>
        </w:rPr>
        <w:t>Listado de municipios elegibles para la convocatoria del mecanismo de pequeñas donaciones del proyecto Comunidades Prósperas y Sostenibles en el Sureste de México</w:t>
      </w:r>
    </w:p>
    <w:p w:rsidR="00344D8A" w:rsidP="00F07DD6" w:rsidRDefault="00344D8A" w14:paraId="6992F3EF" w14:textId="77777777">
      <w:pPr>
        <w:rPr>
          <w:lang w:val="es-MX"/>
        </w:rPr>
      </w:pPr>
    </w:p>
    <w:p w:rsidR="00344D8A" w:rsidP="5F33DD3F" w:rsidRDefault="00344D8A" w14:paraId="5F64486A" w14:textId="637360F5">
      <w:pPr>
        <w:jc w:val="both"/>
        <w:rPr>
          <w:lang w:val="es-MX"/>
        </w:rPr>
      </w:pPr>
      <w:r w:rsidRPr="1A14BB08" w:rsidR="1A14BB08">
        <w:rPr>
          <w:lang w:val="es-MX"/>
        </w:rPr>
        <w:t xml:space="preserve">En el marco del proyecto Comunidades Prósperas y Sostenibles (CPS) financiado por la Agencia de los Estados Unidos para el Desarrollo Internacional (USAID) , el Programa de las Naciones Unidas para el Desarrollo (PNUD) en México, a través de su Programa de Pequeñas Donaciones (PPD) , el Fondo de Conservación El Triunfo A.C. (FONCET A.C.) y </w:t>
      </w:r>
      <w:proofErr w:type="spellStart"/>
      <w:r w:rsidRPr="1A14BB08" w:rsidR="1A14BB08">
        <w:rPr>
          <w:lang w:val="es-MX"/>
        </w:rPr>
        <w:t>The</w:t>
      </w:r>
      <w:proofErr w:type="spellEnd"/>
      <w:r w:rsidRPr="1A14BB08" w:rsidR="1A14BB08">
        <w:rPr>
          <w:lang w:val="es-MX"/>
        </w:rPr>
        <w:t xml:space="preserve"> </w:t>
      </w:r>
      <w:proofErr w:type="spellStart"/>
      <w:r w:rsidRPr="1A14BB08" w:rsidR="1A14BB08">
        <w:rPr>
          <w:lang w:val="es-MX"/>
        </w:rPr>
        <w:t>Nature</w:t>
      </w:r>
      <w:proofErr w:type="spellEnd"/>
      <w:r w:rsidRPr="1A14BB08" w:rsidR="1A14BB08">
        <w:rPr>
          <w:lang w:val="es-MX"/>
        </w:rPr>
        <w:t xml:space="preserve"> </w:t>
      </w:r>
      <w:proofErr w:type="spellStart"/>
      <w:r w:rsidRPr="1A14BB08" w:rsidR="1A14BB08">
        <w:rPr>
          <w:lang w:val="es-MX"/>
        </w:rPr>
        <w:t>Conservancy</w:t>
      </w:r>
      <w:proofErr w:type="spellEnd"/>
      <w:r w:rsidRPr="1A14BB08" w:rsidR="1A14BB08">
        <w:rPr>
          <w:lang w:val="es-MX"/>
        </w:rPr>
        <w:t xml:space="preserve"> (TNC), convocan a las organizaciones de base comunitarias (OBC) ubicadas en los paisajes de Península de Yucatán , Sierra Sur en Oaxaca y Sierra Madre/Selva Lacandona en Chiapas (consulte municipios elegibles) interesadas en obtener financiamiento no reembolsable para la realización de proyectos productivos con énfasis a grupos de mujeres y jóvenes que busquen transitar o escalar hacia prácticas sostenibles, acceder a mercados y a financiamiento. Comunidades Prósperas y Sostenibles es un proyecto financiado por la Agencia de los Estados Unidos para el Desarrollo Internacional (USAID) y ejecutado por un consorcio liderado por </w:t>
      </w:r>
      <w:proofErr w:type="spellStart"/>
      <w:r w:rsidRPr="1A14BB08" w:rsidR="1A14BB08">
        <w:rPr>
          <w:lang w:val="es-MX"/>
        </w:rPr>
        <w:t>The</w:t>
      </w:r>
      <w:proofErr w:type="spellEnd"/>
      <w:r w:rsidRPr="1A14BB08" w:rsidR="1A14BB08">
        <w:rPr>
          <w:lang w:val="es-MX"/>
        </w:rPr>
        <w:t xml:space="preserve"> </w:t>
      </w:r>
      <w:proofErr w:type="spellStart"/>
      <w:r w:rsidRPr="1A14BB08" w:rsidR="1A14BB08">
        <w:rPr>
          <w:lang w:val="es-MX"/>
        </w:rPr>
        <w:t>Nature</w:t>
      </w:r>
      <w:proofErr w:type="spellEnd"/>
      <w:r w:rsidRPr="1A14BB08" w:rsidR="1A14BB08">
        <w:rPr>
          <w:lang w:val="es-MX"/>
        </w:rPr>
        <w:t xml:space="preserve"> </w:t>
      </w:r>
      <w:proofErr w:type="spellStart"/>
      <w:r w:rsidRPr="1A14BB08" w:rsidR="1A14BB08">
        <w:rPr>
          <w:lang w:val="es-MX"/>
        </w:rPr>
        <w:t>Conservancy</w:t>
      </w:r>
      <w:proofErr w:type="spellEnd"/>
      <w:r w:rsidRPr="1A14BB08" w:rsidR="1A14BB08">
        <w:rPr>
          <w:lang w:val="es-MX"/>
        </w:rPr>
        <w:t xml:space="preserve">, en colaboración con las organizaciones </w:t>
      </w:r>
      <w:proofErr w:type="spellStart"/>
      <w:r w:rsidRPr="1A14BB08" w:rsidR="1A14BB08">
        <w:rPr>
          <w:lang w:val="es-MX"/>
        </w:rPr>
        <w:t>Technoserve</w:t>
      </w:r>
      <w:proofErr w:type="spellEnd"/>
      <w:r w:rsidRPr="1A14BB08" w:rsidR="1A14BB08">
        <w:rPr>
          <w:lang w:val="es-MX"/>
        </w:rPr>
        <w:t xml:space="preserve">, </w:t>
      </w:r>
      <w:proofErr w:type="spellStart"/>
      <w:r w:rsidRPr="1A14BB08" w:rsidR="1A14BB08">
        <w:rPr>
          <w:lang w:val="es-MX"/>
        </w:rPr>
        <w:t>Nuup</w:t>
      </w:r>
      <w:proofErr w:type="spellEnd"/>
      <w:r w:rsidRPr="1A14BB08" w:rsidR="1A14BB08">
        <w:rPr>
          <w:lang w:val="es-MX"/>
        </w:rPr>
        <w:t xml:space="preserve">, </w:t>
      </w:r>
      <w:proofErr w:type="spellStart"/>
      <w:r w:rsidRPr="1A14BB08" w:rsidR="1A14BB08">
        <w:rPr>
          <w:lang w:val="es-MX"/>
        </w:rPr>
        <w:t>Findeca</w:t>
      </w:r>
      <w:proofErr w:type="spellEnd"/>
      <w:r w:rsidRPr="1A14BB08" w:rsidR="1A14BB08">
        <w:rPr>
          <w:lang w:val="es-MX"/>
        </w:rPr>
        <w:t xml:space="preserve"> y </w:t>
      </w:r>
      <w:proofErr w:type="spellStart"/>
      <w:r w:rsidRPr="1A14BB08" w:rsidR="1A14BB08">
        <w:rPr>
          <w:lang w:val="es-MX"/>
        </w:rPr>
        <w:t>Dalberg</w:t>
      </w:r>
      <w:proofErr w:type="spellEnd"/>
      <w:r w:rsidRPr="1A14BB08" w:rsidR="1A14BB08">
        <w:rPr>
          <w:lang w:val="es-MX"/>
        </w:rPr>
        <w:t xml:space="preserve">. El proyecto busca incrementar la superficie bajo sistemas productivos sostenibles y rentables con acceso a los mercados en el sur de México, contribuyendo a reducir la deforestación y las emisiones de gases de efecto invernadero, así como a mejorar los medios de vida de las personas productoras y promotoras de servicios comunitarios de naturaleza. Desde el componente dedicado a mejorar el acceso a financiamiento del proyecto, el PNUD en México, a través del PPD y el FONCET se unen como socios estratégicos en los territorios para el mecanismo de pequeñas donaciones. Son elegibles Sociedades Cooperativas, Sociedades Civiles, Asociaciones Civiles, ejidos, federaciones de cooperativas y uniones de ejidos. </w:t>
      </w:r>
    </w:p>
    <w:p w:rsidR="00344D8A" w:rsidP="5F33DD3F" w:rsidRDefault="00344D8A" w14:paraId="5FEC7547" w14:textId="77777777" w14:noSpellErr="1">
      <w:pPr>
        <w:jc w:val="both"/>
        <w:rPr>
          <w:lang w:val="es-MX"/>
        </w:rPr>
      </w:pPr>
    </w:p>
    <w:p w:rsidR="00344D8A" w:rsidP="5F33DD3F" w:rsidRDefault="00344D8A" w14:paraId="1F9483E2" w14:textId="3281E2E7">
      <w:pPr>
        <w:jc w:val="both"/>
        <w:rPr>
          <w:lang w:val="es-MX"/>
        </w:rPr>
      </w:pPr>
      <w:r w:rsidRPr="1A14BB08" w:rsidR="1A14BB08">
        <w:rPr>
          <w:lang w:val="es-MX"/>
        </w:rPr>
        <w:t xml:space="preserve">Las organizaciones proponentes deberán estar ubicadas los paisajes de Península de Yucatán, Sierra Sur en Oaxaca y Sierra Madre/Selva Lacandona en Chiapas. </w:t>
      </w:r>
    </w:p>
    <w:p w:rsidR="00344D8A" w:rsidP="00F07DD6" w:rsidRDefault="00344D8A" w14:paraId="16D64E89" w14:textId="77777777">
      <w:pPr>
        <w:rPr>
          <w:lang w:val="es-MX"/>
        </w:rPr>
      </w:pPr>
    </w:p>
    <w:p w:rsidR="00344D8A" w:rsidP="00F07DD6" w:rsidRDefault="00344D8A" w14:paraId="60C85ECB" w14:textId="75C84A98">
      <w:pPr>
        <w:rPr>
          <w:lang w:val="es-MX"/>
        </w:rPr>
      </w:pPr>
      <w:r w:rsidRPr="00344D8A">
        <w:rPr>
          <w:lang w:val="es-MX"/>
        </w:rPr>
        <w:t xml:space="preserve">Consulté aquí la lista de municipios elegibles en los paisajes: </w:t>
      </w:r>
    </w:p>
    <w:p w:rsidR="00344D8A" w:rsidP="00F07DD6" w:rsidRDefault="00344D8A" w14:paraId="1F38375B" w14:textId="77777777">
      <w:pPr>
        <w:rPr>
          <w:lang w:val="es-MX"/>
        </w:rPr>
      </w:pPr>
    </w:p>
    <w:p w:rsidRPr="00344D8A" w:rsidR="00344D8A" w:rsidP="00F07DD6" w:rsidRDefault="00344D8A" w14:paraId="7369844F" w14:textId="3205AFDB">
      <w:pPr>
        <w:rPr>
          <w:b/>
          <w:bCs/>
          <w:color w:val="02934B" w:themeColor="text2"/>
          <w:sz w:val="32"/>
          <w:szCs w:val="32"/>
          <w:lang w:val="es-MX"/>
        </w:rPr>
      </w:pPr>
      <w:r w:rsidRPr="00344D8A">
        <w:rPr>
          <w:b/>
          <w:bCs/>
          <w:color w:val="02934B" w:themeColor="text2"/>
          <w:sz w:val="32"/>
          <w:szCs w:val="32"/>
          <w:lang w:val="es-MX"/>
        </w:rPr>
        <w:t xml:space="preserve">Campeche </w:t>
      </w:r>
    </w:p>
    <w:p w:rsidR="00344D8A" w:rsidP="5F33DD3F" w:rsidRDefault="00344D8A" w14:paraId="06CAB03A" w14:textId="044C4A4E">
      <w:pPr>
        <w:pStyle w:val="Prrafodelista"/>
        <w:numPr>
          <w:ilvl w:val="0"/>
          <w:numId w:val="3"/>
        </w:numPr>
        <w:rPr>
          <w:color w:val="424242" w:themeColor="text1" w:themeTint="FF" w:themeShade="FF"/>
          <w:lang w:val="es-MX"/>
        </w:rPr>
      </w:pPr>
      <w:r w:rsidRPr="5F33DD3F" w:rsidR="00344D8A">
        <w:rPr>
          <w:lang w:val="es-MX"/>
        </w:rPr>
        <w:t>Calakmul</w:t>
      </w:r>
    </w:p>
    <w:p w:rsidR="00344D8A" w:rsidP="5F33DD3F" w:rsidRDefault="00344D8A" w14:paraId="2BAB6051" w14:textId="2455B8A3">
      <w:pPr>
        <w:pStyle w:val="Prrafodelista"/>
        <w:numPr>
          <w:ilvl w:val="0"/>
          <w:numId w:val="3"/>
        </w:numPr>
        <w:rPr>
          <w:color w:val="424242" w:themeColor="text1" w:themeTint="FF" w:themeShade="FF"/>
          <w:lang w:val="es-MX"/>
        </w:rPr>
      </w:pPr>
      <w:r w:rsidRPr="2451289E" w:rsidR="2451289E">
        <w:rPr>
          <w:lang w:val="es-MX"/>
        </w:rPr>
        <w:t xml:space="preserve">Hopelchén </w:t>
      </w:r>
    </w:p>
    <w:p w:rsidR="2451289E" w:rsidP="2451289E" w:rsidRDefault="2451289E" w14:paraId="6E16B914" w14:textId="302637C3">
      <w:pPr>
        <w:pStyle w:val="Prrafodelista"/>
        <w:numPr>
          <w:ilvl w:val="0"/>
          <w:numId w:val="3"/>
        </w:numPr>
        <w:rPr>
          <w:noProof w:val="0"/>
          <w:color w:val="424242" w:themeColor="text1" w:themeTint="FF" w:themeShade="FF"/>
          <w:lang w:val="es-MX"/>
        </w:rPr>
      </w:pPr>
      <w:r w:rsidRPr="2451289E" w:rsidR="2451289E">
        <w:rPr>
          <w:noProof w:val="0"/>
          <w:lang w:val="es-MX"/>
        </w:rPr>
        <w:t>Escárcega</w:t>
      </w:r>
    </w:p>
    <w:p w:rsidR="2451289E" w:rsidP="2451289E" w:rsidRDefault="2451289E" w14:paraId="3A919C03" w14:textId="5DC20A11">
      <w:pPr>
        <w:pStyle w:val="Normal"/>
        <w:ind w:left="0"/>
        <w:rPr>
          <w:noProof w:val="0"/>
          <w:color w:val="424242" w:themeColor="text1" w:themeTint="FF" w:themeShade="FF"/>
          <w:lang w:val="es-MX"/>
        </w:rPr>
      </w:pPr>
    </w:p>
    <w:p w:rsidR="00344D8A" w:rsidP="00F07DD6" w:rsidRDefault="00344D8A" w14:paraId="15CE8668" w14:textId="77777777">
      <w:pPr>
        <w:rPr>
          <w:lang w:val="es-MX"/>
        </w:rPr>
      </w:pPr>
    </w:p>
    <w:p w:rsidRPr="00344D8A" w:rsidR="00344D8A" w:rsidP="00F07DD6" w:rsidRDefault="00344D8A" w14:paraId="3BCF338D" w14:textId="77777777">
      <w:pPr>
        <w:rPr>
          <w:b/>
          <w:bCs/>
          <w:color w:val="02934B" w:themeColor="text2"/>
          <w:sz w:val="32"/>
          <w:szCs w:val="32"/>
          <w:lang w:val="es-MX"/>
        </w:rPr>
      </w:pPr>
      <w:r w:rsidRPr="5F33DD3F" w:rsidR="00344D8A">
        <w:rPr>
          <w:b w:val="1"/>
          <w:bCs w:val="1"/>
          <w:color w:val="02934B" w:themeColor="text2" w:themeTint="FF" w:themeShade="FF"/>
          <w:sz w:val="32"/>
          <w:szCs w:val="32"/>
          <w:lang w:val="es-MX"/>
        </w:rPr>
        <w:t>Chiapas</w:t>
      </w:r>
    </w:p>
    <w:p w:rsidR="31300CF8" w:rsidP="5F33DD3F" w:rsidRDefault="31300CF8" w14:paraId="6A3B9DD0" w14:textId="007C5E6A">
      <w:pPr>
        <w:rPr>
          <w:b w:val="1"/>
          <w:bCs w:val="1"/>
          <w:u w:val="single"/>
          <w:lang w:val="es-MX"/>
        </w:rPr>
      </w:pPr>
      <w:r w:rsidRPr="5F33DD3F" w:rsidR="31300CF8">
        <w:rPr>
          <w:b w:val="1"/>
          <w:bCs w:val="1"/>
          <w:u w:val="single"/>
          <w:lang w:val="es-MX"/>
        </w:rPr>
        <w:t>Sierra Madre</w:t>
      </w:r>
    </w:p>
    <w:p w:rsidR="6E357464" w:rsidP="5F33DD3F" w:rsidRDefault="6E357464" w14:paraId="7381415E" w14:textId="6B365F5D">
      <w:pPr>
        <w:pStyle w:val="Prrafodelista"/>
        <w:numPr>
          <w:ilvl w:val="0"/>
          <w:numId w:val="4"/>
        </w:numPr>
        <w:rPr>
          <w:color w:val="424242" w:themeColor="text1" w:themeTint="FF" w:themeShade="FF"/>
          <w:lang w:val="es-MX"/>
        </w:rPr>
      </w:pPr>
      <w:r w:rsidRPr="5F33DD3F" w:rsidR="6E357464">
        <w:rPr>
          <w:lang w:val="es-MX"/>
        </w:rPr>
        <w:t>Acacoyagua</w:t>
      </w:r>
      <w:r w:rsidRPr="5F33DD3F" w:rsidR="6E357464">
        <w:rPr>
          <w:lang w:val="es-MX"/>
        </w:rPr>
        <w:t xml:space="preserve"> </w:t>
      </w:r>
    </w:p>
    <w:p w:rsidR="6E357464" w:rsidP="5F33DD3F" w:rsidRDefault="6E357464" w14:paraId="2412B53C" w14:textId="3AD5CEEC">
      <w:pPr>
        <w:pStyle w:val="Prrafodelista"/>
        <w:numPr>
          <w:ilvl w:val="0"/>
          <w:numId w:val="4"/>
        </w:numPr>
        <w:rPr>
          <w:color w:val="424242" w:themeColor="text1" w:themeTint="FF" w:themeShade="FF"/>
          <w:lang w:val="es-MX"/>
        </w:rPr>
      </w:pPr>
      <w:r w:rsidRPr="5F33DD3F" w:rsidR="6E357464">
        <w:rPr>
          <w:lang w:val="es-MX"/>
        </w:rPr>
        <w:t xml:space="preserve">Amatenango de la Frontera </w:t>
      </w:r>
    </w:p>
    <w:p w:rsidR="6E357464" w:rsidP="5F33DD3F" w:rsidRDefault="6E357464" w14:paraId="62C6C4DF" w14:textId="5ED672A1">
      <w:pPr>
        <w:pStyle w:val="Prrafodelista"/>
        <w:numPr>
          <w:ilvl w:val="0"/>
          <w:numId w:val="4"/>
        </w:numPr>
        <w:rPr>
          <w:color w:val="424242" w:themeColor="text1" w:themeTint="FF" w:themeShade="FF"/>
          <w:lang w:val="es-MX"/>
        </w:rPr>
      </w:pPr>
      <w:r w:rsidRPr="5F33DD3F" w:rsidR="6E357464">
        <w:rPr>
          <w:lang w:val="es-MX"/>
        </w:rPr>
        <w:t xml:space="preserve">Ángel Albino Corzo </w:t>
      </w:r>
    </w:p>
    <w:p w:rsidR="6E357464" w:rsidP="5F33DD3F" w:rsidRDefault="6E357464" w14:paraId="6B921229" w14:textId="78CDF8CD">
      <w:pPr>
        <w:pStyle w:val="Prrafodelista"/>
        <w:numPr>
          <w:ilvl w:val="0"/>
          <w:numId w:val="4"/>
        </w:numPr>
        <w:rPr>
          <w:color w:val="424242" w:themeColor="text1" w:themeTint="FF" w:themeShade="FF"/>
          <w:lang w:val="es-MX"/>
        </w:rPr>
      </w:pPr>
      <w:r w:rsidRPr="5F33DD3F" w:rsidR="6E357464">
        <w:rPr>
          <w:lang w:val="es-MX"/>
        </w:rPr>
        <w:t xml:space="preserve">Bejucal de Ocampo </w:t>
      </w:r>
    </w:p>
    <w:p w:rsidR="6E357464" w:rsidP="5F33DD3F" w:rsidRDefault="6E357464" w14:paraId="6295CF5B" w14:textId="0D734058">
      <w:pPr>
        <w:pStyle w:val="Prrafodelista"/>
        <w:numPr>
          <w:ilvl w:val="0"/>
          <w:numId w:val="4"/>
        </w:numPr>
        <w:rPr>
          <w:color w:val="424242" w:themeColor="text1" w:themeTint="FF" w:themeShade="FF"/>
          <w:lang w:val="es-MX"/>
        </w:rPr>
      </w:pPr>
      <w:r w:rsidRPr="5F33DD3F" w:rsidR="6E357464">
        <w:rPr>
          <w:lang w:val="es-MX"/>
        </w:rPr>
        <w:t xml:space="preserve">Bellavista </w:t>
      </w:r>
    </w:p>
    <w:p w:rsidR="6E357464" w:rsidP="5F33DD3F" w:rsidRDefault="6E357464" w14:paraId="4DAA64C3" w14:textId="43076211">
      <w:pPr>
        <w:pStyle w:val="Prrafodelista"/>
        <w:numPr>
          <w:ilvl w:val="0"/>
          <w:numId w:val="4"/>
        </w:numPr>
        <w:rPr>
          <w:color w:val="424242" w:themeColor="text1" w:themeTint="FF" w:themeShade="FF"/>
          <w:lang w:val="es-MX"/>
        </w:rPr>
      </w:pPr>
      <w:r w:rsidRPr="5F33DD3F" w:rsidR="6E357464">
        <w:rPr>
          <w:lang w:val="es-MX"/>
        </w:rPr>
        <w:t xml:space="preserve">Cacahoatán </w:t>
      </w:r>
    </w:p>
    <w:p w:rsidR="6E357464" w:rsidP="5F33DD3F" w:rsidRDefault="6E357464" w14:paraId="0BF81B92" w14:textId="6039D05A">
      <w:pPr>
        <w:pStyle w:val="Prrafodelista"/>
        <w:numPr>
          <w:ilvl w:val="0"/>
          <w:numId w:val="4"/>
        </w:numPr>
        <w:rPr>
          <w:color w:val="424242" w:themeColor="text1" w:themeTint="FF" w:themeShade="FF"/>
          <w:lang w:val="es-MX"/>
        </w:rPr>
      </w:pPr>
      <w:r w:rsidRPr="5F33DD3F" w:rsidR="6E357464">
        <w:rPr>
          <w:lang w:val="es-MX"/>
        </w:rPr>
        <w:t xml:space="preserve">Chicomuselo </w:t>
      </w:r>
    </w:p>
    <w:p w:rsidR="6E357464" w:rsidP="5F33DD3F" w:rsidRDefault="6E357464" w14:paraId="70747219" w14:textId="7A6F196D">
      <w:pPr>
        <w:pStyle w:val="Prrafodelista"/>
        <w:numPr>
          <w:ilvl w:val="0"/>
          <w:numId w:val="4"/>
        </w:numPr>
        <w:rPr>
          <w:color w:val="424242" w:themeColor="text1" w:themeTint="FF" w:themeShade="FF"/>
          <w:lang w:val="es-MX"/>
        </w:rPr>
      </w:pPr>
      <w:r w:rsidRPr="5F33DD3F" w:rsidR="6E357464">
        <w:rPr>
          <w:lang w:val="es-MX"/>
        </w:rPr>
        <w:t xml:space="preserve">El Porvenir </w:t>
      </w:r>
    </w:p>
    <w:p w:rsidR="6E357464" w:rsidP="5F33DD3F" w:rsidRDefault="6E357464" w14:paraId="6A747D02" w14:textId="16536559">
      <w:pPr>
        <w:pStyle w:val="Prrafodelista"/>
        <w:numPr>
          <w:ilvl w:val="0"/>
          <w:numId w:val="4"/>
        </w:numPr>
        <w:rPr>
          <w:color w:val="424242" w:themeColor="text1" w:themeTint="FF" w:themeShade="FF"/>
          <w:lang w:val="es-MX"/>
        </w:rPr>
      </w:pPr>
      <w:r w:rsidRPr="5F33DD3F" w:rsidR="6E357464">
        <w:rPr>
          <w:lang w:val="es-MX"/>
        </w:rPr>
        <w:t xml:space="preserve">Escuintla </w:t>
      </w:r>
    </w:p>
    <w:p w:rsidR="6E357464" w:rsidP="5F33DD3F" w:rsidRDefault="6E357464" w14:paraId="589A9556" w14:textId="14B6A379">
      <w:pPr>
        <w:pStyle w:val="Prrafodelista"/>
        <w:numPr>
          <w:ilvl w:val="0"/>
          <w:numId w:val="4"/>
        </w:numPr>
        <w:rPr>
          <w:color w:val="424242" w:themeColor="text1" w:themeTint="FF" w:themeShade="FF"/>
          <w:lang w:val="es-MX"/>
        </w:rPr>
      </w:pPr>
      <w:r w:rsidRPr="5F33DD3F" w:rsidR="6E357464">
        <w:rPr>
          <w:lang w:val="es-MX"/>
        </w:rPr>
        <w:t xml:space="preserve">Frontera Comalapa </w:t>
      </w:r>
    </w:p>
    <w:p w:rsidR="6E357464" w:rsidP="5F33DD3F" w:rsidRDefault="6E357464" w14:paraId="516BF490" w14:textId="5C6520E9">
      <w:pPr>
        <w:pStyle w:val="Prrafodelista"/>
        <w:numPr>
          <w:ilvl w:val="0"/>
          <w:numId w:val="4"/>
        </w:numPr>
        <w:rPr>
          <w:color w:val="424242" w:themeColor="text1" w:themeTint="FF" w:themeShade="FF"/>
          <w:lang w:val="es-MX"/>
        </w:rPr>
      </w:pPr>
      <w:r w:rsidRPr="5F33DD3F" w:rsidR="6E357464">
        <w:rPr>
          <w:lang w:val="es-MX"/>
        </w:rPr>
        <w:t xml:space="preserve">Huehuetán </w:t>
      </w:r>
    </w:p>
    <w:p w:rsidR="6E357464" w:rsidP="5F33DD3F" w:rsidRDefault="6E357464" w14:paraId="52B55750" w14:textId="096354DA">
      <w:pPr>
        <w:pStyle w:val="Prrafodelista"/>
        <w:numPr>
          <w:ilvl w:val="0"/>
          <w:numId w:val="4"/>
        </w:numPr>
        <w:rPr>
          <w:color w:val="424242" w:themeColor="text1" w:themeTint="FF" w:themeShade="FF"/>
          <w:lang w:val="es-MX"/>
        </w:rPr>
      </w:pPr>
      <w:r w:rsidRPr="5F33DD3F" w:rsidR="6E357464">
        <w:rPr>
          <w:lang w:val="es-MX"/>
        </w:rPr>
        <w:t xml:space="preserve">Huixtla </w:t>
      </w:r>
    </w:p>
    <w:p w:rsidR="6E357464" w:rsidP="5F33DD3F" w:rsidRDefault="6E357464" w14:paraId="693E5CAE" w14:textId="356FFBCF">
      <w:pPr>
        <w:pStyle w:val="Prrafodelista"/>
        <w:numPr>
          <w:ilvl w:val="0"/>
          <w:numId w:val="4"/>
        </w:numPr>
        <w:rPr>
          <w:color w:val="424242" w:themeColor="text1" w:themeTint="FF" w:themeShade="FF"/>
          <w:lang w:val="es-MX"/>
        </w:rPr>
      </w:pPr>
      <w:r w:rsidRPr="5F33DD3F" w:rsidR="6E357464">
        <w:rPr>
          <w:lang w:val="es-MX"/>
        </w:rPr>
        <w:t xml:space="preserve">Jiquipilas </w:t>
      </w:r>
    </w:p>
    <w:p w:rsidR="6E357464" w:rsidP="5F33DD3F" w:rsidRDefault="6E357464" w14:paraId="7F3BFA24" w14:textId="3CDFEF60">
      <w:pPr>
        <w:pStyle w:val="Prrafodelista"/>
        <w:numPr>
          <w:ilvl w:val="0"/>
          <w:numId w:val="4"/>
        </w:numPr>
        <w:rPr>
          <w:color w:val="424242" w:themeColor="text1" w:themeTint="FF" w:themeShade="FF"/>
          <w:lang w:val="es-MX"/>
        </w:rPr>
      </w:pPr>
      <w:r w:rsidRPr="5F33DD3F" w:rsidR="6E357464">
        <w:rPr>
          <w:lang w:val="es-MX"/>
        </w:rPr>
        <w:t xml:space="preserve">La Concordia </w:t>
      </w:r>
    </w:p>
    <w:p w:rsidR="6E357464" w:rsidP="5F33DD3F" w:rsidRDefault="6E357464" w14:paraId="3571C9B3" w14:textId="5253BBAB">
      <w:pPr>
        <w:pStyle w:val="Prrafodelista"/>
        <w:numPr>
          <w:ilvl w:val="0"/>
          <w:numId w:val="4"/>
        </w:numPr>
        <w:rPr>
          <w:color w:val="424242" w:themeColor="text1" w:themeTint="FF" w:themeShade="FF"/>
          <w:lang w:val="es-MX"/>
        </w:rPr>
      </w:pPr>
      <w:r w:rsidRPr="5F33DD3F" w:rsidR="6E357464">
        <w:rPr>
          <w:lang w:val="es-MX"/>
        </w:rPr>
        <w:t xml:space="preserve">La Grandeza </w:t>
      </w:r>
    </w:p>
    <w:p w:rsidR="6E357464" w:rsidP="5F33DD3F" w:rsidRDefault="6E357464" w14:paraId="121ABA62" w14:textId="13B6F1AD">
      <w:pPr>
        <w:pStyle w:val="Prrafodelista"/>
        <w:numPr>
          <w:ilvl w:val="0"/>
          <w:numId w:val="4"/>
        </w:numPr>
        <w:rPr>
          <w:color w:val="424242" w:themeColor="text1" w:themeTint="FF" w:themeShade="FF"/>
          <w:lang w:val="es-MX"/>
        </w:rPr>
      </w:pPr>
      <w:r w:rsidRPr="5F33DD3F" w:rsidR="6E357464">
        <w:rPr>
          <w:lang w:val="es-MX"/>
        </w:rPr>
        <w:t xml:space="preserve">Mapastepec </w:t>
      </w:r>
    </w:p>
    <w:p w:rsidR="6E357464" w:rsidP="5F33DD3F" w:rsidRDefault="6E357464" w14:paraId="52D66799" w14:textId="58B78B79">
      <w:pPr>
        <w:pStyle w:val="Prrafodelista"/>
        <w:numPr>
          <w:ilvl w:val="0"/>
          <w:numId w:val="4"/>
        </w:numPr>
        <w:rPr>
          <w:color w:val="424242" w:themeColor="text1" w:themeTint="FF" w:themeShade="FF"/>
          <w:lang w:val="es-MX"/>
        </w:rPr>
      </w:pPr>
      <w:r w:rsidRPr="5F33DD3F" w:rsidR="6E357464">
        <w:rPr>
          <w:lang w:val="es-MX"/>
        </w:rPr>
        <w:t xml:space="preserve">Mazapa de Madero </w:t>
      </w:r>
    </w:p>
    <w:p w:rsidR="6E357464" w:rsidP="5F33DD3F" w:rsidRDefault="6E357464" w14:paraId="0AFA018A" w14:textId="7D097575">
      <w:pPr>
        <w:pStyle w:val="Prrafodelista"/>
        <w:numPr>
          <w:ilvl w:val="0"/>
          <w:numId w:val="4"/>
        </w:numPr>
        <w:rPr>
          <w:color w:val="424242" w:themeColor="text1" w:themeTint="FF" w:themeShade="FF"/>
          <w:lang w:val="es-MX"/>
        </w:rPr>
      </w:pPr>
      <w:r w:rsidRPr="5F33DD3F" w:rsidR="6E357464">
        <w:rPr>
          <w:lang w:val="es-MX"/>
        </w:rPr>
        <w:t xml:space="preserve">Montecristo de Guerrero  </w:t>
      </w:r>
    </w:p>
    <w:p w:rsidR="6E357464" w:rsidP="5F33DD3F" w:rsidRDefault="6E357464" w14:paraId="4F38CF89" w14:textId="52DF006E">
      <w:pPr>
        <w:pStyle w:val="Prrafodelista"/>
        <w:numPr>
          <w:ilvl w:val="0"/>
          <w:numId w:val="4"/>
        </w:numPr>
        <w:rPr>
          <w:color w:val="424242" w:themeColor="text1" w:themeTint="FF" w:themeShade="FF"/>
          <w:lang w:val="es-MX"/>
        </w:rPr>
      </w:pPr>
      <w:r w:rsidRPr="5F33DD3F" w:rsidR="6E357464">
        <w:rPr>
          <w:lang w:val="es-MX"/>
        </w:rPr>
        <w:t xml:space="preserve">Motozintla  </w:t>
      </w:r>
    </w:p>
    <w:p w:rsidR="6E357464" w:rsidP="5F33DD3F" w:rsidRDefault="6E357464" w14:paraId="60038C88" w14:textId="5223A00E">
      <w:pPr>
        <w:pStyle w:val="Prrafodelista"/>
        <w:numPr>
          <w:ilvl w:val="0"/>
          <w:numId w:val="4"/>
        </w:numPr>
        <w:rPr>
          <w:color w:val="424242" w:themeColor="text1" w:themeTint="FF" w:themeShade="FF"/>
          <w:lang w:val="es-MX"/>
        </w:rPr>
      </w:pPr>
      <w:r w:rsidRPr="5F33DD3F" w:rsidR="6E357464">
        <w:rPr>
          <w:lang w:val="es-MX"/>
        </w:rPr>
        <w:t xml:space="preserve">Pijijiapan  </w:t>
      </w:r>
    </w:p>
    <w:p w:rsidR="6E357464" w:rsidP="5F33DD3F" w:rsidRDefault="6E357464" w14:paraId="3AB65B2C" w14:textId="3B48D10E">
      <w:pPr>
        <w:pStyle w:val="Prrafodelista"/>
        <w:numPr>
          <w:ilvl w:val="0"/>
          <w:numId w:val="4"/>
        </w:numPr>
        <w:rPr>
          <w:color w:val="424242" w:themeColor="text1" w:themeTint="FF" w:themeShade="FF"/>
          <w:lang w:val="es-MX"/>
        </w:rPr>
      </w:pPr>
      <w:r w:rsidRPr="5F33DD3F" w:rsidR="6E357464">
        <w:rPr>
          <w:lang w:val="es-MX"/>
        </w:rPr>
        <w:t>Siltepec</w:t>
      </w:r>
      <w:r w:rsidRPr="5F33DD3F" w:rsidR="6E357464">
        <w:rPr>
          <w:lang w:val="es-MX"/>
        </w:rPr>
        <w:t xml:space="preserve"> </w:t>
      </w:r>
    </w:p>
    <w:p w:rsidR="6E357464" w:rsidP="5F33DD3F" w:rsidRDefault="6E357464" w14:paraId="444DB81A" w14:textId="6CA0D75F">
      <w:pPr>
        <w:pStyle w:val="Prrafodelista"/>
        <w:numPr>
          <w:ilvl w:val="0"/>
          <w:numId w:val="4"/>
        </w:numPr>
        <w:rPr>
          <w:color w:val="424242" w:themeColor="text1" w:themeTint="FF" w:themeShade="FF"/>
          <w:lang w:val="es-MX"/>
        </w:rPr>
      </w:pPr>
      <w:r w:rsidRPr="5F33DD3F" w:rsidR="6E357464">
        <w:rPr>
          <w:lang w:val="es-MX"/>
        </w:rPr>
        <w:t xml:space="preserve">Tapachula </w:t>
      </w:r>
    </w:p>
    <w:p w:rsidR="6E357464" w:rsidP="5F33DD3F" w:rsidRDefault="6E357464" w14:paraId="02BD3F09" w14:textId="27D60EA8">
      <w:pPr>
        <w:pStyle w:val="Prrafodelista"/>
        <w:numPr>
          <w:ilvl w:val="0"/>
          <w:numId w:val="4"/>
        </w:numPr>
        <w:rPr>
          <w:color w:val="424242" w:themeColor="text1" w:themeTint="FF" w:themeShade="FF"/>
          <w:lang w:val="es-MX"/>
        </w:rPr>
      </w:pPr>
      <w:r w:rsidRPr="5F33DD3F" w:rsidR="6E357464">
        <w:rPr>
          <w:lang w:val="es-MX"/>
        </w:rPr>
        <w:t xml:space="preserve">Tonalá  </w:t>
      </w:r>
    </w:p>
    <w:p w:rsidR="6E357464" w:rsidP="5F33DD3F" w:rsidRDefault="6E357464" w14:paraId="192499CB" w14:textId="5F3C4234">
      <w:pPr>
        <w:pStyle w:val="Prrafodelista"/>
        <w:numPr>
          <w:ilvl w:val="0"/>
          <w:numId w:val="4"/>
        </w:numPr>
        <w:rPr>
          <w:color w:val="424242" w:themeColor="text1" w:themeTint="FF" w:themeShade="FF"/>
          <w:lang w:val="es-MX"/>
        </w:rPr>
      </w:pPr>
      <w:r w:rsidRPr="5F33DD3F" w:rsidR="6E357464">
        <w:rPr>
          <w:lang w:val="es-MX"/>
        </w:rPr>
        <w:t xml:space="preserve">Tuxtla Chico  </w:t>
      </w:r>
    </w:p>
    <w:p w:rsidR="6E357464" w:rsidP="5F33DD3F" w:rsidRDefault="6E357464" w14:paraId="150970A5" w14:textId="4EC00479">
      <w:pPr>
        <w:pStyle w:val="Prrafodelista"/>
        <w:numPr>
          <w:ilvl w:val="0"/>
          <w:numId w:val="4"/>
        </w:numPr>
        <w:rPr>
          <w:color w:val="424242" w:themeColor="text1" w:themeTint="FF" w:themeShade="FF"/>
          <w:lang w:val="es-MX"/>
        </w:rPr>
      </w:pPr>
      <w:r w:rsidRPr="5F33DD3F" w:rsidR="6E357464">
        <w:rPr>
          <w:lang w:val="es-MX"/>
        </w:rPr>
        <w:t>Tuzantán</w:t>
      </w:r>
      <w:r w:rsidRPr="5F33DD3F" w:rsidR="6E357464">
        <w:rPr>
          <w:lang w:val="es-MX"/>
        </w:rPr>
        <w:t xml:space="preserve"> </w:t>
      </w:r>
    </w:p>
    <w:p w:rsidR="6E357464" w:rsidP="5F33DD3F" w:rsidRDefault="6E357464" w14:paraId="0B3F72FC" w14:textId="2C5E7BC8">
      <w:pPr>
        <w:pStyle w:val="Prrafodelista"/>
        <w:numPr>
          <w:ilvl w:val="0"/>
          <w:numId w:val="4"/>
        </w:numPr>
        <w:rPr>
          <w:color w:val="424242" w:themeColor="text1" w:themeTint="FF" w:themeShade="FF"/>
          <w:lang w:val="es-MX"/>
        </w:rPr>
      </w:pPr>
      <w:r w:rsidRPr="5F33DD3F" w:rsidR="6E357464">
        <w:rPr>
          <w:lang w:val="es-MX"/>
        </w:rPr>
        <w:t xml:space="preserve">Unión Juárez  </w:t>
      </w:r>
    </w:p>
    <w:p w:rsidR="6E357464" w:rsidP="5F33DD3F" w:rsidRDefault="6E357464" w14:paraId="719605CF" w14:textId="0BE443E0">
      <w:pPr>
        <w:pStyle w:val="Prrafodelista"/>
        <w:numPr>
          <w:ilvl w:val="0"/>
          <w:numId w:val="4"/>
        </w:numPr>
        <w:rPr>
          <w:color w:val="424242" w:themeColor="text1" w:themeTint="FF" w:themeShade="FF"/>
          <w:lang w:val="es-MX"/>
        </w:rPr>
      </w:pPr>
      <w:r w:rsidRPr="5F33DD3F" w:rsidR="6E357464">
        <w:rPr>
          <w:lang w:val="es-MX"/>
        </w:rPr>
        <w:t xml:space="preserve">Villa Comaltitlán  </w:t>
      </w:r>
    </w:p>
    <w:p w:rsidR="6E357464" w:rsidP="5F33DD3F" w:rsidRDefault="6E357464" w14:paraId="5D31C4F5" w14:textId="262A11D3">
      <w:pPr>
        <w:pStyle w:val="Prrafodelista"/>
        <w:numPr>
          <w:ilvl w:val="0"/>
          <w:numId w:val="4"/>
        </w:numPr>
        <w:rPr>
          <w:color w:val="424242" w:themeColor="text1" w:themeTint="FF" w:themeShade="FF"/>
          <w:lang w:val="es-MX"/>
        </w:rPr>
      </w:pPr>
      <w:r w:rsidRPr="5F33DD3F" w:rsidR="6E357464">
        <w:rPr>
          <w:lang w:val="es-MX"/>
        </w:rPr>
        <w:t xml:space="preserve">Villa Corzo  </w:t>
      </w:r>
    </w:p>
    <w:p w:rsidR="6E357464" w:rsidP="5F33DD3F" w:rsidRDefault="6E357464" w14:paraId="6BA8D5BA" w14:textId="34F31837">
      <w:pPr>
        <w:pStyle w:val="Prrafodelista"/>
        <w:numPr>
          <w:ilvl w:val="0"/>
          <w:numId w:val="4"/>
        </w:numPr>
        <w:rPr>
          <w:color w:val="424242" w:themeColor="text1" w:themeTint="FF" w:themeShade="FF"/>
          <w:lang w:val="es-MX"/>
        </w:rPr>
      </w:pPr>
      <w:r w:rsidRPr="5F33DD3F" w:rsidR="6E357464">
        <w:rPr>
          <w:lang w:val="es-MX"/>
        </w:rPr>
        <w:t xml:space="preserve">Villaflores  </w:t>
      </w:r>
    </w:p>
    <w:p w:rsidR="5F33DD3F" w:rsidP="5F33DD3F" w:rsidRDefault="5F33DD3F" w14:paraId="4ED36E03" w14:textId="0A4587E4">
      <w:pPr>
        <w:pStyle w:val="Normal"/>
        <w:rPr>
          <w:lang w:val="es-MX"/>
        </w:rPr>
      </w:pPr>
    </w:p>
    <w:p w:rsidR="5F33DD3F" w:rsidP="5F33DD3F" w:rsidRDefault="5F33DD3F" w14:paraId="09F0FA17" w14:textId="4F70B69A">
      <w:pPr>
        <w:ind w:left="0"/>
        <w:rPr>
          <w:lang w:val="es-MX"/>
        </w:rPr>
      </w:pPr>
    </w:p>
    <w:p w:rsidR="0FFE4D6F" w:rsidP="5F33DD3F" w:rsidRDefault="0FFE4D6F" w14:paraId="708CFEA3" w14:textId="7D065D13">
      <w:pPr>
        <w:ind w:left="0"/>
        <w:rPr>
          <w:b w:val="1"/>
          <w:bCs w:val="1"/>
          <w:u w:val="single"/>
          <w:lang w:val="es-MX"/>
        </w:rPr>
      </w:pPr>
      <w:r w:rsidRPr="4ED1F3D3" w:rsidR="4ED1F3D3">
        <w:rPr>
          <w:b w:val="1"/>
          <w:bCs w:val="1"/>
          <w:u w:val="single"/>
          <w:lang w:val="es-MX"/>
        </w:rPr>
        <w:t>Selva Lacandona</w:t>
      </w:r>
    </w:p>
    <w:p w:rsidR="4ED1F3D3" w:rsidP="4ED1F3D3" w:rsidRDefault="4ED1F3D3" w14:paraId="1243568F" w14:textId="3E1F5B8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color w:val="424242" w:themeColor="text1" w:themeTint="FF" w:themeShade="FF"/>
          <w:lang w:val="es-MX"/>
        </w:rPr>
      </w:pPr>
      <w:r w:rsidRPr="32CB4D7D" w:rsidR="32CB4D7D">
        <w:rPr>
          <w:color w:val="424242" w:themeColor="text1" w:themeTint="FF" w:themeShade="FF"/>
          <w:lang w:val="es-MX"/>
        </w:rPr>
        <w:t xml:space="preserve">Para conocer el detalle de los municipios elegibles en Selva Lacandona, por favor póngase en contacto con </w:t>
      </w:r>
      <w:hyperlink r:id="Rfb8b67f027dc45aa">
        <w:r w:rsidRPr="32CB4D7D" w:rsidR="32CB4D7D">
          <w:rPr>
            <w:rStyle w:val="Hipervnculo"/>
            <w:lang w:val="es-MX"/>
          </w:rPr>
          <w:t>proyectos@fondoeltriunfo.org</w:t>
        </w:r>
      </w:hyperlink>
      <w:r w:rsidRPr="32CB4D7D" w:rsidR="32CB4D7D">
        <w:rPr>
          <w:color w:val="424242" w:themeColor="text1" w:themeTint="FF" w:themeShade="FF"/>
          <w:lang w:val="es-MX"/>
        </w:rPr>
        <w:t xml:space="preserve"> o al número 9612552979.</w:t>
      </w:r>
    </w:p>
    <w:p w:rsidR="5F33DD3F" w:rsidP="5F33DD3F" w:rsidRDefault="5F33DD3F" w14:paraId="7B3C19BB" w14:textId="10B5C0C3">
      <w:pPr>
        <w:pStyle w:val="Normal"/>
        <w:rPr>
          <w:lang w:val="es-MX"/>
        </w:rPr>
      </w:pPr>
    </w:p>
    <w:p w:rsidR="32CB4D7D" w:rsidP="32CB4D7D" w:rsidRDefault="32CB4D7D" w14:paraId="110567DA" w14:textId="5779FEAE">
      <w:pPr>
        <w:pStyle w:val="Normal"/>
        <w:rPr>
          <w:lang w:val="es-MX"/>
        </w:rPr>
      </w:pPr>
    </w:p>
    <w:p w:rsidR="5F33DD3F" w:rsidP="5F33DD3F" w:rsidRDefault="5F33DD3F" w14:paraId="2C314B24" w14:textId="5428E9AB">
      <w:pPr>
        <w:pStyle w:val="Normal"/>
        <w:rPr>
          <w:lang w:val="es-MX"/>
        </w:rPr>
      </w:pPr>
    </w:p>
    <w:p w:rsidRPr="00344D8A" w:rsidR="00344D8A" w:rsidP="00344D8A" w:rsidRDefault="00344D8A" w14:paraId="1C1403A5" w14:textId="07B3786D">
      <w:pPr>
        <w:rPr>
          <w:b/>
          <w:bCs/>
          <w:color w:val="02934B" w:themeColor="text2"/>
          <w:sz w:val="32"/>
          <w:szCs w:val="32"/>
          <w:lang w:val="es-MX"/>
        </w:rPr>
      </w:pPr>
      <w:r w:rsidRPr="5F33DD3F" w:rsidR="00344D8A">
        <w:rPr>
          <w:b w:val="1"/>
          <w:bCs w:val="1"/>
          <w:color w:val="02934B" w:themeColor="text2" w:themeTint="FF" w:themeShade="FF"/>
          <w:sz w:val="32"/>
          <w:szCs w:val="32"/>
          <w:lang w:val="es-MX"/>
        </w:rPr>
        <w:t>Oaxaca</w:t>
      </w:r>
      <w:r w:rsidRPr="5F33DD3F" w:rsidR="00344D8A">
        <w:rPr>
          <w:b w:val="1"/>
          <w:bCs w:val="1"/>
          <w:color w:val="02934B" w:themeColor="text2" w:themeTint="FF" w:themeShade="FF"/>
          <w:sz w:val="32"/>
          <w:szCs w:val="32"/>
          <w:lang w:val="es-MX"/>
        </w:rPr>
        <w:t xml:space="preserve"> </w:t>
      </w:r>
    </w:p>
    <w:p w:rsidR="5128FBE8" w:rsidP="5F33DD3F" w:rsidRDefault="5128FBE8" w14:paraId="1A84FAF1" w14:textId="1FDCF7A0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Asunción  </w:t>
      </w:r>
    </w:p>
    <w:p w:rsidR="5128FBE8" w:rsidP="5F33DD3F" w:rsidRDefault="5128FBE8" w14:paraId="1E80D6A7" w14:textId="7AA436E7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La Reforma   </w:t>
      </w:r>
    </w:p>
    <w:p w:rsidR="5128FBE8" w:rsidP="5F33DD3F" w:rsidRDefault="5128FBE8" w14:paraId="5641CA50" w14:textId="41B82531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>Miahuatlán</w:t>
      </w:r>
      <w:r w:rsidRPr="5F33DD3F" w:rsidR="5128FBE8">
        <w:rPr>
          <w:lang w:val="es-MX"/>
        </w:rPr>
        <w:t xml:space="preserve"> de Porfirio Diaz   </w:t>
      </w:r>
    </w:p>
    <w:p w:rsidR="5128FBE8" w:rsidP="5F33DD3F" w:rsidRDefault="5128FBE8" w14:paraId="26BAD689" w14:textId="1D14BBB7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Monjas   </w:t>
      </w:r>
    </w:p>
    <w:p w:rsidR="5128FBE8" w:rsidP="5F33DD3F" w:rsidRDefault="5128FBE8" w14:paraId="1EE90053" w14:textId="09A6468F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Nejapa de Madero   </w:t>
      </w:r>
    </w:p>
    <w:p w:rsidR="5128FBE8" w:rsidP="5F33DD3F" w:rsidRDefault="5128FBE8" w14:paraId="20A36887" w14:textId="6C767B12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Putla Villa de Guerrero   </w:t>
      </w:r>
    </w:p>
    <w:p w:rsidR="5128FBE8" w:rsidP="5F33DD3F" w:rsidRDefault="5128FBE8" w14:paraId="5AAD709A" w14:textId="2E003390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 Agustín Loxicha   </w:t>
      </w:r>
    </w:p>
    <w:p w:rsidR="5128FBE8" w:rsidP="5F33DD3F" w:rsidRDefault="5128FBE8" w14:paraId="12383074" w14:textId="5FDDF63A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 Andrés Cabecera Nueva   </w:t>
      </w:r>
    </w:p>
    <w:p w:rsidR="5128FBE8" w:rsidP="5F33DD3F" w:rsidRDefault="5128FBE8" w14:paraId="112ABE7A" w14:textId="75FEBACD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 Andrés </w:t>
      </w:r>
      <w:r w:rsidRPr="5F33DD3F" w:rsidR="5128FBE8">
        <w:rPr>
          <w:lang w:val="es-MX"/>
        </w:rPr>
        <w:t>Paxtlan</w:t>
      </w:r>
      <w:r w:rsidRPr="5F33DD3F" w:rsidR="5128FBE8">
        <w:rPr>
          <w:lang w:val="es-MX"/>
        </w:rPr>
        <w:t xml:space="preserve">   </w:t>
      </w:r>
    </w:p>
    <w:p w:rsidR="5128FBE8" w:rsidP="5F33DD3F" w:rsidRDefault="5128FBE8" w14:paraId="55F22FE8" w14:textId="4F6F3525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 Baltazar Loxicha   </w:t>
      </w:r>
    </w:p>
    <w:p w:rsidR="5128FBE8" w:rsidP="5F33DD3F" w:rsidRDefault="5128FBE8" w14:paraId="116D2FBA" w14:textId="32C0AF1E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 Bartolo Yautepec   </w:t>
      </w:r>
    </w:p>
    <w:p w:rsidR="5128FBE8" w:rsidP="5F33DD3F" w:rsidRDefault="5128FBE8" w14:paraId="059C81C2" w14:textId="30E26311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 Bartolomé Loxicha   </w:t>
      </w:r>
    </w:p>
    <w:p w:rsidR="5128FBE8" w:rsidP="5F33DD3F" w:rsidRDefault="5128FBE8" w14:paraId="7AE18701" w14:textId="6ADA6072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 Carlos Yautepec  </w:t>
      </w:r>
    </w:p>
    <w:p w:rsidR="5128FBE8" w:rsidP="5F33DD3F" w:rsidRDefault="5128FBE8" w14:paraId="7B3EC3BC" w14:textId="29C25F06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 Cristóbal </w:t>
      </w:r>
      <w:r w:rsidRPr="5F33DD3F" w:rsidR="5128FBE8">
        <w:rPr>
          <w:lang w:val="es-MX"/>
        </w:rPr>
        <w:t>Amatlan</w:t>
      </w:r>
      <w:r w:rsidRPr="5F33DD3F" w:rsidR="5128FBE8">
        <w:rPr>
          <w:lang w:val="es-MX"/>
        </w:rPr>
        <w:t xml:space="preserve">   </w:t>
      </w:r>
    </w:p>
    <w:p w:rsidR="5128FBE8" w:rsidP="5F33DD3F" w:rsidRDefault="5128FBE8" w14:paraId="3F7AF2C1" w14:textId="19C9C8D6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 Francisco </w:t>
      </w:r>
      <w:r w:rsidRPr="5F33DD3F" w:rsidR="5128FBE8">
        <w:rPr>
          <w:lang w:val="es-MX"/>
        </w:rPr>
        <w:t>Logueche</w:t>
      </w:r>
      <w:r w:rsidRPr="5F33DD3F" w:rsidR="5128FBE8">
        <w:rPr>
          <w:lang w:val="es-MX"/>
        </w:rPr>
        <w:t xml:space="preserve">   </w:t>
      </w:r>
    </w:p>
    <w:p w:rsidR="5128FBE8" w:rsidP="5F33DD3F" w:rsidRDefault="5128FBE8" w14:paraId="7480E3C2" w14:textId="5E44E2C5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 Francisco </w:t>
      </w:r>
      <w:r w:rsidRPr="5F33DD3F" w:rsidR="5128FBE8">
        <w:rPr>
          <w:lang w:val="es-MX"/>
        </w:rPr>
        <w:t>Ozolotepec</w:t>
      </w:r>
      <w:r w:rsidRPr="5F33DD3F" w:rsidR="5128FBE8">
        <w:rPr>
          <w:lang w:val="es-MX"/>
        </w:rPr>
        <w:t xml:space="preserve">   </w:t>
      </w:r>
    </w:p>
    <w:p w:rsidR="5128FBE8" w:rsidP="5F33DD3F" w:rsidRDefault="5128FBE8" w14:paraId="1EEA4A96" w14:textId="0D19FFF5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 Gabriel Mixtepec   </w:t>
      </w:r>
    </w:p>
    <w:p w:rsidR="5128FBE8" w:rsidP="5F33DD3F" w:rsidRDefault="5128FBE8" w14:paraId="706CE798" w14:textId="50DD5CE3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 Ildefonso </w:t>
      </w:r>
      <w:r w:rsidRPr="5F33DD3F" w:rsidR="5128FBE8">
        <w:rPr>
          <w:lang w:val="es-MX"/>
        </w:rPr>
        <w:t>Amatlan</w:t>
      </w:r>
      <w:r w:rsidRPr="5F33DD3F" w:rsidR="5128FBE8">
        <w:rPr>
          <w:lang w:val="es-MX"/>
        </w:rPr>
        <w:t xml:space="preserve">   </w:t>
      </w:r>
    </w:p>
    <w:p w:rsidR="5128FBE8" w:rsidP="5F33DD3F" w:rsidRDefault="5128FBE8" w14:paraId="183F7093" w14:textId="7A96B75D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 Ildefonso Sola   </w:t>
      </w:r>
    </w:p>
    <w:p w:rsidR="5128FBE8" w:rsidP="5F33DD3F" w:rsidRDefault="5128FBE8" w14:paraId="02546353" w14:textId="7EC1317F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 Jacinto Tlacotepec   </w:t>
      </w:r>
    </w:p>
    <w:p w:rsidR="5128FBE8" w:rsidP="5F33DD3F" w:rsidRDefault="5128FBE8" w14:paraId="337C2B38" w14:textId="652FC9DA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 </w:t>
      </w:r>
      <w:r w:rsidRPr="5F33DD3F" w:rsidR="5128FBE8">
        <w:rPr>
          <w:lang w:val="es-MX"/>
        </w:rPr>
        <w:t>Jeronimo</w:t>
      </w:r>
      <w:r w:rsidRPr="5F33DD3F" w:rsidR="5128FBE8">
        <w:rPr>
          <w:lang w:val="es-MX"/>
        </w:rPr>
        <w:t xml:space="preserve"> </w:t>
      </w:r>
      <w:r w:rsidRPr="5F33DD3F" w:rsidR="5128FBE8">
        <w:rPr>
          <w:lang w:val="es-MX"/>
        </w:rPr>
        <w:t>Coatlan</w:t>
      </w:r>
      <w:r w:rsidRPr="5F33DD3F" w:rsidR="5128FBE8">
        <w:rPr>
          <w:lang w:val="es-MX"/>
        </w:rPr>
        <w:t xml:space="preserve">   </w:t>
      </w:r>
    </w:p>
    <w:p w:rsidR="5128FBE8" w:rsidP="5F33DD3F" w:rsidRDefault="5128FBE8" w14:paraId="1443963A" w14:textId="01164EC1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 José del </w:t>
      </w:r>
      <w:r w:rsidRPr="5F33DD3F" w:rsidR="5128FBE8">
        <w:rPr>
          <w:lang w:val="es-MX"/>
        </w:rPr>
        <w:t>Penasco</w:t>
      </w:r>
      <w:r w:rsidRPr="5F33DD3F" w:rsidR="5128FBE8">
        <w:rPr>
          <w:lang w:val="es-MX"/>
        </w:rPr>
        <w:t xml:space="preserve">   </w:t>
      </w:r>
    </w:p>
    <w:p w:rsidR="5128FBE8" w:rsidP="5F33DD3F" w:rsidRDefault="5128FBE8" w14:paraId="3AD9CBD5" w14:textId="0CAB43E7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 José </w:t>
      </w:r>
      <w:r w:rsidRPr="5F33DD3F" w:rsidR="5128FBE8">
        <w:rPr>
          <w:lang w:val="es-MX"/>
        </w:rPr>
        <w:t>Lachiguiri</w:t>
      </w:r>
      <w:r w:rsidRPr="5F33DD3F" w:rsidR="5128FBE8">
        <w:rPr>
          <w:lang w:val="es-MX"/>
        </w:rPr>
        <w:t xml:space="preserve">   </w:t>
      </w:r>
    </w:p>
    <w:p w:rsidR="5128FBE8" w:rsidP="5F33DD3F" w:rsidRDefault="5128FBE8" w14:paraId="1F781CD4" w14:textId="4E208F66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 Juan Juquila Mixes   </w:t>
      </w:r>
    </w:p>
    <w:p w:rsidR="5128FBE8" w:rsidP="5F33DD3F" w:rsidRDefault="5128FBE8" w14:paraId="441BA04F" w14:textId="3FCC76D4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 Juan </w:t>
      </w:r>
      <w:r w:rsidRPr="5F33DD3F" w:rsidR="5128FBE8">
        <w:rPr>
          <w:lang w:val="es-MX"/>
        </w:rPr>
        <w:t>Lachao</w:t>
      </w:r>
      <w:r w:rsidRPr="5F33DD3F" w:rsidR="5128FBE8">
        <w:rPr>
          <w:lang w:val="es-MX"/>
        </w:rPr>
        <w:t xml:space="preserve">   </w:t>
      </w:r>
    </w:p>
    <w:p w:rsidR="5128FBE8" w:rsidP="5F33DD3F" w:rsidRDefault="5128FBE8" w14:paraId="6BDF60D6" w14:textId="43A77CF7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 Juan </w:t>
      </w:r>
      <w:r w:rsidRPr="5F33DD3F" w:rsidR="5128FBE8">
        <w:rPr>
          <w:lang w:val="es-MX"/>
        </w:rPr>
        <w:t>Lajarcia</w:t>
      </w:r>
      <w:r w:rsidRPr="5F33DD3F" w:rsidR="5128FBE8">
        <w:rPr>
          <w:lang w:val="es-MX"/>
        </w:rPr>
        <w:t xml:space="preserve">   </w:t>
      </w:r>
    </w:p>
    <w:p w:rsidR="5128FBE8" w:rsidP="5F33DD3F" w:rsidRDefault="5128FBE8" w14:paraId="04B3099C" w14:textId="748A6697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 Juan Mixtepec Distrito 26   </w:t>
      </w:r>
    </w:p>
    <w:p w:rsidR="5128FBE8" w:rsidP="5F33DD3F" w:rsidRDefault="5128FBE8" w14:paraId="1468EFEB" w14:textId="7CF5D0BC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 Juan </w:t>
      </w:r>
      <w:r w:rsidRPr="5F33DD3F" w:rsidR="5128FBE8">
        <w:rPr>
          <w:lang w:val="es-MX"/>
        </w:rPr>
        <w:t>Ozolotepec</w:t>
      </w:r>
      <w:r w:rsidRPr="5F33DD3F" w:rsidR="5128FBE8">
        <w:rPr>
          <w:lang w:val="es-MX"/>
        </w:rPr>
        <w:t xml:space="preserve">   </w:t>
      </w:r>
    </w:p>
    <w:p w:rsidR="5128FBE8" w:rsidP="5F33DD3F" w:rsidRDefault="5128FBE8" w14:paraId="124613E5" w14:textId="14820CD2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 Juan </w:t>
      </w:r>
      <w:r w:rsidRPr="5F33DD3F" w:rsidR="5128FBE8">
        <w:rPr>
          <w:lang w:val="es-MX"/>
        </w:rPr>
        <w:t>Quiahije</w:t>
      </w:r>
      <w:r w:rsidRPr="5F33DD3F" w:rsidR="5128FBE8">
        <w:rPr>
          <w:lang w:val="es-MX"/>
        </w:rPr>
        <w:t xml:space="preserve">   </w:t>
      </w:r>
    </w:p>
    <w:p w:rsidR="5128FBE8" w:rsidP="5F33DD3F" w:rsidRDefault="5128FBE8" w14:paraId="2003F178" w14:textId="4BC6F143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 Lorenzo Texmelucan   </w:t>
      </w:r>
    </w:p>
    <w:p w:rsidR="5128FBE8" w:rsidP="5F33DD3F" w:rsidRDefault="5128FBE8" w14:paraId="0DF549C8" w14:textId="18F510F5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 Luis </w:t>
      </w:r>
      <w:r w:rsidRPr="5F33DD3F" w:rsidR="5128FBE8">
        <w:rPr>
          <w:lang w:val="es-MX"/>
        </w:rPr>
        <w:t>Amatlan</w:t>
      </w:r>
      <w:r w:rsidRPr="5F33DD3F" w:rsidR="5128FBE8">
        <w:rPr>
          <w:lang w:val="es-MX"/>
        </w:rPr>
        <w:t xml:space="preserve">   </w:t>
      </w:r>
    </w:p>
    <w:p w:rsidR="5128FBE8" w:rsidP="5F33DD3F" w:rsidRDefault="5128FBE8" w14:paraId="1B90724F" w14:textId="206C4368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 Marcial </w:t>
      </w:r>
      <w:r w:rsidRPr="5F33DD3F" w:rsidR="5128FBE8">
        <w:rPr>
          <w:lang w:val="es-MX"/>
        </w:rPr>
        <w:t>Ozolotepec</w:t>
      </w:r>
      <w:r w:rsidRPr="5F33DD3F" w:rsidR="5128FBE8">
        <w:rPr>
          <w:lang w:val="es-MX"/>
        </w:rPr>
        <w:t xml:space="preserve">  </w:t>
      </w:r>
    </w:p>
    <w:p w:rsidR="5128FBE8" w:rsidP="5F33DD3F" w:rsidRDefault="5128FBE8" w14:paraId="037DB190" w14:textId="2B3A9772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 Mateo Rio Hondo   </w:t>
      </w:r>
    </w:p>
    <w:p w:rsidR="5128FBE8" w:rsidP="5F33DD3F" w:rsidRDefault="5128FBE8" w14:paraId="3DF6E5E8" w14:textId="12169918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 Miguel </w:t>
      </w:r>
      <w:r w:rsidRPr="5F33DD3F" w:rsidR="5128FBE8">
        <w:rPr>
          <w:lang w:val="es-MX"/>
        </w:rPr>
        <w:t>Coatlan</w:t>
      </w:r>
      <w:r w:rsidRPr="5F33DD3F" w:rsidR="5128FBE8">
        <w:rPr>
          <w:lang w:val="es-MX"/>
        </w:rPr>
        <w:t xml:space="preserve">   </w:t>
      </w:r>
    </w:p>
    <w:p w:rsidR="5128FBE8" w:rsidP="5F33DD3F" w:rsidRDefault="5128FBE8" w14:paraId="655C9ED6" w14:textId="78CE0001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 Miguel </w:t>
      </w:r>
      <w:r w:rsidRPr="5F33DD3F" w:rsidR="5128FBE8">
        <w:rPr>
          <w:lang w:val="es-MX"/>
        </w:rPr>
        <w:t>Suchixtepec</w:t>
      </w:r>
      <w:r w:rsidRPr="5F33DD3F" w:rsidR="5128FBE8">
        <w:rPr>
          <w:lang w:val="es-MX"/>
        </w:rPr>
        <w:t xml:space="preserve">   </w:t>
      </w:r>
    </w:p>
    <w:p w:rsidR="5128FBE8" w:rsidP="5F33DD3F" w:rsidRDefault="5128FBE8" w14:paraId="76888DE3" w14:textId="2DDD98C3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 Nicolas   </w:t>
      </w:r>
    </w:p>
    <w:p w:rsidR="5128FBE8" w:rsidP="5F33DD3F" w:rsidRDefault="5128FBE8" w14:paraId="7B37FCD0" w14:textId="153AE19E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 Pablo </w:t>
      </w:r>
      <w:r w:rsidRPr="5F33DD3F" w:rsidR="5128FBE8">
        <w:rPr>
          <w:lang w:val="es-MX"/>
        </w:rPr>
        <w:t>Coatlan</w:t>
      </w:r>
      <w:r w:rsidRPr="5F33DD3F" w:rsidR="5128FBE8">
        <w:rPr>
          <w:lang w:val="es-MX"/>
        </w:rPr>
        <w:t xml:space="preserve">   </w:t>
      </w:r>
    </w:p>
    <w:p w:rsidR="5128FBE8" w:rsidP="5F33DD3F" w:rsidRDefault="5128FBE8" w14:paraId="19EB5B44" w14:textId="4200D561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 Pedro </w:t>
      </w:r>
      <w:r w:rsidRPr="5F33DD3F" w:rsidR="5128FBE8">
        <w:rPr>
          <w:lang w:val="es-MX"/>
        </w:rPr>
        <w:t>Juchatengo</w:t>
      </w:r>
      <w:r w:rsidRPr="5F33DD3F" w:rsidR="5128FBE8">
        <w:rPr>
          <w:lang w:val="es-MX"/>
        </w:rPr>
        <w:t xml:space="preserve">   </w:t>
      </w:r>
    </w:p>
    <w:p w:rsidR="5128FBE8" w:rsidP="5F33DD3F" w:rsidRDefault="5128FBE8" w14:paraId="0BC54D7B" w14:textId="5D23A139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 Pedro </w:t>
      </w:r>
      <w:r w:rsidRPr="5F33DD3F" w:rsidR="5128FBE8">
        <w:rPr>
          <w:lang w:val="es-MX"/>
        </w:rPr>
        <w:t>Martir</w:t>
      </w:r>
      <w:r w:rsidRPr="5F33DD3F" w:rsidR="5128FBE8">
        <w:rPr>
          <w:lang w:val="es-MX"/>
        </w:rPr>
        <w:t xml:space="preserve"> </w:t>
      </w:r>
      <w:r w:rsidRPr="5F33DD3F" w:rsidR="5128FBE8">
        <w:rPr>
          <w:lang w:val="es-MX"/>
        </w:rPr>
        <w:t>Quiechapa</w:t>
      </w:r>
      <w:r w:rsidRPr="5F33DD3F" w:rsidR="5128FBE8">
        <w:rPr>
          <w:lang w:val="es-MX"/>
        </w:rPr>
        <w:t xml:space="preserve">   </w:t>
      </w:r>
    </w:p>
    <w:p w:rsidR="5128FBE8" w:rsidP="5F33DD3F" w:rsidRDefault="5128FBE8" w14:paraId="1A5D5642" w14:textId="3EB83452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 Pedro Mixtepec Distrito 26 </w:t>
      </w:r>
    </w:p>
    <w:p w:rsidR="5128FBE8" w:rsidP="5F33DD3F" w:rsidRDefault="5128FBE8" w14:paraId="3FD685FA" w14:textId="6B232F88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 </w:t>
      </w:r>
      <w:r w:rsidRPr="5F33DD3F" w:rsidR="5128FBE8">
        <w:rPr>
          <w:lang w:val="es-MX"/>
        </w:rPr>
        <w:t>Sebastian</w:t>
      </w:r>
      <w:r w:rsidRPr="5F33DD3F" w:rsidR="5128FBE8">
        <w:rPr>
          <w:lang w:val="es-MX"/>
        </w:rPr>
        <w:t xml:space="preserve"> </w:t>
      </w:r>
      <w:r w:rsidRPr="5F33DD3F" w:rsidR="5128FBE8">
        <w:rPr>
          <w:lang w:val="es-MX"/>
        </w:rPr>
        <w:t>Coatlan</w:t>
      </w:r>
      <w:r w:rsidRPr="5F33DD3F" w:rsidR="5128FBE8">
        <w:rPr>
          <w:lang w:val="es-MX"/>
        </w:rPr>
        <w:t xml:space="preserve">  distrito 26 </w:t>
      </w:r>
    </w:p>
    <w:p w:rsidR="5128FBE8" w:rsidP="5F33DD3F" w:rsidRDefault="5128FBE8" w14:paraId="2CEE5654" w14:textId="5C640D6B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 Sebastián Rio Hondo   </w:t>
      </w:r>
    </w:p>
    <w:p w:rsidR="5128FBE8" w:rsidP="5F33DD3F" w:rsidRDefault="5128FBE8" w14:paraId="79A0D2BA" w14:textId="2F85BD80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 Simón </w:t>
      </w:r>
      <w:r w:rsidRPr="5F33DD3F" w:rsidR="5128FBE8">
        <w:rPr>
          <w:lang w:val="es-MX"/>
        </w:rPr>
        <w:t>Almolongas</w:t>
      </w:r>
      <w:r w:rsidRPr="5F33DD3F" w:rsidR="5128FBE8">
        <w:rPr>
          <w:lang w:val="es-MX"/>
        </w:rPr>
        <w:t xml:space="preserve">   </w:t>
      </w:r>
    </w:p>
    <w:p w:rsidR="5128FBE8" w:rsidP="5F33DD3F" w:rsidRDefault="5128FBE8" w14:paraId="2E3423EE" w14:textId="29B0B82A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 Vicente </w:t>
      </w:r>
      <w:r w:rsidRPr="5F33DD3F" w:rsidR="5128FBE8">
        <w:rPr>
          <w:lang w:val="es-MX"/>
        </w:rPr>
        <w:t>Lachixio</w:t>
      </w:r>
      <w:r w:rsidRPr="5F33DD3F" w:rsidR="5128FBE8">
        <w:rPr>
          <w:lang w:val="es-MX"/>
        </w:rPr>
        <w:t xml:space="preserve">   </w:t>
      </w:r>
    </w:p>
    <w:p w:rsidR="5128FBE8" w:rsidP="5F33DD3F" w:rsidRDefault="5128FBE8" w14:paraId="1921AF53" w14:textId="34E49A46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Santa Ana   </w:t>
      </w:r>
    </w:p>
    <w:p w:rsidR="5128FBE8" w:rsidP="5F33DD3F" w:rsidRDefault="5128FBE8" w14:paraId="431EE893" w14:textId="03FAF87D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Santa Ana </w:t>
      </w:r>
      <w:r w:rsidRPr="5F33DD3F" w:rsidR="5128FBE8">
        <w:rPr>
          <w:lang w:val="es-MX"/>
        </w:rPr>
        <w:t>Tavela</w:t>
      </w:r>
      <w:r w:rsidRPr="5F33DD3F" w:rsidR="5128FBE8">
        <w:rPr>
          <w:lang w:val="es-MX"/>
        </w:rPr>
        <w:t xml:space="preserve">   </w:t>
      </w:r>
    </w:p>
    <w:p w:rsidR="5128FBE8" w:rsidP="5F33DD3F" w:rsidRDefault="5128FBE8" w14:paraId="48D6780F" w14:textId="5C7E10AC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Santa Catalina </w:t>
      </w:r>
      <w:r w:rsidRPr="5F33DD3F" w:rsidR="5128FBE8">
        <w:rPr>
          <w:lang w:val="es-MX"/>
        </w:rPr>
        <w:t>Quieri</w:t>
      </w:r>
      <w:r w:rsidRPr="5F33DD3F" w:rsidR="5128FBE8">
        <w:rPr>
          <w:lang w:val="es-MX"/>
        </w:rPr>
        <w:t xml:space="preserve">   </w:t>
      </w:r>
    </w:p>
    <w:p w:rsidR="5128FBE8" w:rsidP="5F33DD3F" w:rsidRDefault="5128FBE8" w14:paraId="2FD9325F" w14:textId="1D8E2A40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Santa Catarina </w:t>
      </w:r>
      <w:r w:rsidRPr="5F33DD3F" w:rsidR="5128FBE8">
        <w:rPr>
          <w:lang w:val="es-MX"/>
        </w:rPr>
        <w:t>Cuixtla</w:t>
      </w:r>
      <w:r w:rsidRPr="5F33DD3F" w:rsidR="5128FBE8">
        <w:rPr>
          <w:lang w:val="es-MX"/>
        </w:rPr>
        <w:t xml:space="preserve">   </w:t>
      </w:r>
    </w:p>
    <w:p w:rsidR="5128FBE8" w:rsidP="5F33DD3F" w:rsidRDefault="5128FBE8" w14:paraId="5AED7E22" w14:textId="556B437B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Santa Catarina Juquila   </w:t>
      </w:r>
    </w:p>
    <w:p w:rsidR="5128FBE8" w:rsidP="5F33DD3F" w:rsidRDefault="5128FBE8" w14:paraId="1DA608C0" w14:textId="34241261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Santa Catarina Loxicha   </w:t>
      </w:r>
    </w:p>
    <w:p w:rsidR="5128FBE8" w:rsidP="5F33DD3F" w:rsidRDefault="5128FBE8" w14:paraId="64474544" w14:textId="085CB8C2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Santa Catarina </w:t>
      </w:r>
      <w:r w:rsidRPr="5F33DD3F" w:rsidR="5128FBE8">
        <w:rPr>
          <w:lang w:val="es-MX"/>
        </w:rPr>
        <w:t>Quioquitani</w:t>
      </w:r>
      <w:r w:rsidRPr="5F33DD3F" w:rsidR="5128FBE8">
        <w:rPr>
          <w:lang w:val="es-MX"/>
        </w:rPr>
        <w:t xml:space="preserve">   </w:t>
      </w:r>
    </w:p>
    <w:p w:rsidR="5128FBE8" w:rsidP="5F33DD3F" w:rsidRDefault="5128FBE8" w14:paraId="025AF1F4" w14:textId="777A77F6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Santa Cruz </w:t>
      </w:r>
      <w:r w:rsidRPr="5F33DD3F" w:rsidR="5128FBE8">
        <w:rPr>
          <w:lang w:val="es-MX"/>
        </w:rPr>
        <w:t>Itundujia</w:t>
      </w:r>
      <w:r w:rsidRPr="5F33DD3F" w:rsidR="5128FBE8">
        <w:rPr>
          <w:lang w:val="es-MX"/>
        </w:rPr>
        <w:t xml:space="preserve">   </w:t>
      </w:r>
    </w:p>
    <w:p w:rsidR="5128FBE8" w:rsidP="5F33DD3F" w:rsidRDefault="5128FBE8" w14:paraId="443408F1" w14:textId="3B270B1B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Santa Cruz </w:t>
      </w:r>
      <w:r w:rsidRPr="5F33DD3F" w:rsidR="5128FBE8">
        <w:rPr>
          <w:lang w:val="es-MX"/>
        </w:rPr>
        <w:t>Xitla</w:t>
      </w:r>
      <w:r w:rsidRPr="5F33DD3F" w:rsidR="5128FBE8">
        <w:rPr>
          <w:lang w:val="es-MX"/>
        </w:rPr>
        <w:t xml:space="preserve">   </w:t>
      </w:r>
    </w:p>
    <w:p w:rsidR="5128FBE8" w:rsidP="5F33DD3F" w:rsidRDefault="5128FBE8" w14:paraId="7C44AB66" w14:textId="0F4AECCA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Santa Cruz </w:t>
      </w:r>
      <w:r w:rsidRPr="5F33DD3F" w:rsidR="5128FBE8">
        <w:rPr>
          <w:lang w:val="es-MX"/>
        </w:rPr>
        <w:t>Zenzontepec</w:t>
      </w:r>
      <w:r w:rsidRPr="5F33DD3F" w:rsidR="5128FBE8">
        <w:rPr>
          <w:lang w:val="es-MX"/>
        </w:rPr>
        <w:t xml:space="preserve">   </w:t>
      </w:r>
    </w:p>
    <w:p w:rsidR="5128FBE8" w:rsidP="5F33DD3F" w:rsidRDefault="5128FBE8" w14:paraId="38D6A51A" w14:textId="2CCABE05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Santa Lucia </w:t>
      </w:r>
      <w:r w:rsidRPr="5F33DD3F" w:rsidR="5128FBE8">
        <w:rPr>
          <w:lang w:val="es-MX"/>
        </w:rPr>
        <w:t>Miahuatlan</w:t>
      </w:r>
      <w:r w:rsidRPr="5F33DD3F" w:rsidR="5128FBE8">
        <w:rPr>
          <w:lang w:val="es-MX"/>
        </w:rPr>
        <w:t xml:space="preserve">   </w:t>
      </w:r>
    </w:p>
    <w:p w:rsidR="5128FBE8" w:rsidP="5F33DD3F" w:rsidRDefault="5128FBE8" w14:paraId="24F66661" w14:textId="0406D100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Santa María Ecatepec   </w:t>
      </w:r>
    </w:p>
    <w:p w:rsidR="5128FBE8" w:rsidP="5F33DD3F" w:rsidRDefault="5128FBE8" w14:paraId="4BDD9E2A" w14:textId="18AE0C68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Santa María </w:t>
      </w:r>
      <w:r w:rsidRPr="5F33DD3F" w:rsidR="5128FBE8">
        <w:rPr>
          <w:lang w:val="es-MX"/>
        </w:rPr>
        <w:t>Lachixio</w:t>
      </w:r>
      <w:r w:rsidRPr="5F33DD3F" w:rsidR="5128FBE8">
        <w:rPr>
          <w:lang w:val="es-MX"/>
        </w:rPr>
        <w:t xml:space="preserve">   </w:t>
      </w:r>
    </w:p>
    <w:p w:rsidR="5128FBE8" w:rsidP="5F33DD3F" w:rsidRDefault="5128FBE8" w14:paraId="39862737" w14:textId="3C929B0E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Santa María </w:t>
      </w:r>
      <w:r w:rsidRPr="5F33DD3F" w:rsidR="5128FBE8">
        <w:rPr>
          <w:lang w:val="es-MX"/>
        </w:rPr>
        <w:t>Ozolotepec</w:t>
      </w:r>
      <w:r w:rsidRPr="5F33DD3F" w:rsidR="5128FBE8">
        <w:rPr>
          <w:lang w:val="es-MX"/>
        </w:rPr>
        <w:t xml:space="preserve">   </w:t>
      </w:r>
    </w:p>
    <w:p w:rsidR="5128FBE8" w:rsidP="5F33DD3F" w:rsidRDefault="5128FBE8" w14:paraId="1187AECB" w14:textId="72BB92C9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Santa María </w:t>
      </w:r>
      <w:r w:rsidRPr="5F33DD3F" w:rsidR="5128FBE8">
        <w:rPr>
          <w:lang w:val="es-MX"/>
        </w:rPr>
        <w:t>Quiegolani</w:t>
      </w:r>
      <w:r w:rsidRPr="5F33DD3F" w:rsidR="5128FBE8">
        <w:rPr>
          <w:lang w:val="es-MX"/>
        </w:rPr>
        <w:t xml:space="preserve">   </w:t>
      </w:r>
    </w:p>
    <w:p w:rsidR="5128FBE8" w:rsidP="5F33DD3F" w:rsidRDefault="5128FBE8" w14:paraId="3CAFA73D" w14:textId="4CA67D78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Santa María Sola   </w:t>
      </w:r>
    </w:p>
    <w:p w:rsidR="5128FBE8" w:rsidP="5F33DD3F" w:rsidRDefault="5128FBE8" w14:paraId="328E2C38" w14:textId="4FA95E21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Santa María Yucuhiti   </w:t>
      </w:r>
    </w:p>
    <w:p w:rsidR="5128FBE8" w:rsidP="5F33DD3F" w:rsidRDefault="5128FBE8" w14:paraId="6F0A6A69" w14:textId="06B699CA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Santa </w:t>
      </w:r>
      <w:r w:rsidRPr="5F33DD3F" w:rsidR="5128FBE8">
        <w:rPr>
          <w:lang w:val="es-MX"/>
        </w:rPr>
        <w:t>Maria</w:t>
      </w:r>
      <w:r w:rsidRPr="5F33DD3F" w:rsidR="5128FBE8">
        <w:rPr>
          <w:lang w:val="es-MX"/>
        </w:rPr>
        <w:t xml:space="preserve"> Zacatepec   </w:t>
      </w:r>
    </w:p>
    <w:p w:rsidR="5128FBE8" w:rsidP="5F33DD3F" w:rsidRDefault="5128FBE8" w14:paraId="64881CDF" w14:textId="1126ABB8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Santa </w:t>
      </w:r>
      <w:r w:rsidRPr="5F33DD3F" w:rsidR="5128FBE8">
        <w:rPr>
          <w:lang w:val="es-MX"/>
        </w:rPr>
        <w:t>Maria</w:t>
      </w:r>
      <w:r w:rsidRPr="5F33DD3F" w:rsidR="5128FBE8">
        <w:rPr>
          <w:lang w:val="es-MX"/>
        </w:rPr>
        <w:t xml:space="preserve"> </w:t>
      </w:r>
      <w:r w:rsidRPr="5F33DD3F" w:rsidR="5128FBE8">
        <w:rPr>
          <w:lang w:val="es-MX"/>
        </w:rPr>
        <w:t>Zaniza</w:t>
      </w:r>
      <w:r w:rsidRPr="5F33DD3F" w:rsidR="5128FBE8">
        <w:rPr>
          <w:lang w:val="es-MX"/>
        </w:rPr>
        <w:t xml:space="preserve">   </w:t>
      </w:r>
    </w:p>
    <w:p w:rsidR="5128FBE8" w:rsidP="5F33DD3F" w:rsidRDefault="5128FBE8" w14:paraId="03ED73E0" w14:textId="073B76BD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Santiago </w:t>
      </w:r>
      <w:r w:rsidRPr="5F33DD3F" w:rsidR="5128FBE8">
        <w:rPr>
          <w:lang w:val="es-MX"/>
        </w:rPr>
        <w:t>Ixtayutla</w:t>
      </w:r>
      <w:r w:rsidRPr="5F33DD3F" w:rsidR="5128FBE8">
        <w:rPr>
          <w:lang w:val="es-MX"/>
        </w:rPr>
        <w:t xml:space="preserve">   </w:t>
      </w:r>
    </w:p>
    <w:p w:rsidR="5128FBE8" w:rsidP="5F33DD3F" w:rsidRDefault="5128FBE8" w14:paraId="2C4998A8" w14:textId="2CC54CE4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Santiago Minas   </w:t>
      </w:r>
    </w:p>
    <w:p w:rsidR="5128FBE8" w:rsidP="5F33DD3F" w:rsidRDefault="5128FBE8" w14:paraId="3D8AD08F" w14:textId="2C7FEAB6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Santiago </w:t>
      </w:r>
      <w:r w:rsidRPr="5F33DD3F" w:rsidR="5128FBE8">
        <w:rPr>
          <w:lang w:val="es-MX"/>
        </w:rPr>
        <w:t>Nuyoo</w:t>
      </w:r>
      <w:r w:rsidRPr="5F33DD3F" w:rsidR="5128FBE8">
        <w:rPr>
          <w:lang w:val="es-MX"/>
        </w:rPr>
        <w:t xml:space="preserve">   </w:t>
      </w:r>
    </w:p>
    <w:p w:rsidR="5128FBE8" w:rsidP="5F33DD3F" w:rsidRDefault="5128FBE8" w14:paraId="371A8A71" w14:textId="01805681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Santiago </w:t>
      </w:r>
      <w:r w:rsidRPr="5F33DD3F" w:rsidR="5128FBE8">
        <w:rPr>
          <w:lang w:val="es-MX"/>
        </w:rPr>
        <w:t>Tetepec</w:t>
      </w:r>
      <w:r w:rsidRPr="5F33DD3F" w:rsidR="5128FBE8">
        <w:rPr>
          <w:lang w:val="es-MX"/>
        </w:rPr>
        <w:t xml:space="preserve">   </w:t>
      </w:r>
    </w:p>
    <w:p w:rsidR="5128FBE8" w:rsidP="5F33DD3F" w:rsidRDefault="5128FBE8" w14:paraId="46325F9B" w14:textId="3D41A1FE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Santiago </w:t>
      </w:r>
      <w:r w:rsidRPr="5F33DD3F" w:rsidR="5128FBE8">
        <w:rPr>
          <w:lang w:val="es-MX"/>
        </w:rPr>
        <w:t>Textitlan</w:t>
      </w:r>
      <w:r w:rsidRPr="5F33DD3F" w:rsidR="5128FBE8">
        <w:rPr>
          <w:lang w:val="es-MX"/>
        </w:rPr>
        <w:t xml:space="preserve">   </w:t>
      </w:r>
    </w:p>
    <w:p w:rsidR="5128FBE8" w:rsidP="5F33DD3F" w:rsidRDefault="5128FBE8" w14:paraId="04116A9F" w14:textId="0DA839F6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Santiago </w:t>
      </w:r>
      <w:r w:rsidRPr="5F33DD3F" w:rsidR="5128FBE8">
        <w:rPr>
          <w:lang w:val="es-MX"/>
        </w:rPr>
        <w:t>Xanica</w:t>
      </w:r>
      <w:r w:rsidRPr="5F33DD3F" w:rsidR="5128FBE8">
        <w:rPr>
          <w:lang w:val="es-MX"/>
        </w:rPr>
        <w:t xml:space="preserve">   </w:t>
      </w:r>
    </w:p>
    <w:p w:rsidR="5128FBE8" w:rsidP="5F33DD3F" w:rsidRDefault="5128FBE8" w14:paraId="3F6973F8" w14:textId="2B88F4A3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Santo Domingo </w:t>
      </w:r>
      <w:r w:rsidRPr="5F33DD3F" w:rsidR="5128FBE8">
        <w:rPr>
          <w:lang w:val="es-MX"/>
        </w:rPr>
        <w:t>Ozolotepec</w:t>
      </w:r>
      <w:r w:rsidRPr="5F33DD3F" w:rsidR="5128FBE8">
        <w:rPr>
          <w:lang w:val="es-MX"/>
        </w:rPr>
        <w:t xml:space="preserve">   </w:t>
      </w:r>
    </w:p>
    <w:p w:rsidR="5128FBE8" w:rsidP="5F33DD3F" w:rsidRDefault="5128FBE8" w14:paraId="69A17A5D" w14:textId="14784476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Santo Domingo </w:t>
      </w:r>
      <w:r w:rsidRPr="5F33DD3F" w:rsidR="5128FBE8">
        <w:rPr>
          <w:lang w:val="es-MX"/>
        </w:rPr>
        <w:t>Teojomulco</w:t>
      </w:r>
      <w:r w:rsidRPr="5F33DD3F" w:rsidR="5128FBE8">
        <w:rPr>
          <w:lang w:val="es-MX"/>
        </w:rPr>
        <w:t xml:space="preserve">   </w:t>
      </w:r>
    </w:p>
    <w:p w:rsidR="5128FBE8" w:rsidP="5F33DD3F" w:rsidRDefault="5128FBE8" w14:paraId="736D1812" w14:textId="08C808C0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Santo Tomas Tamazulapan   </w:t>
      </w:r>
    </w:p>
    <w:p w:rsidR="5128FBE8" w:rsidP="5F33DD3F" w:rsidRDefault="5128FBE8" w14:paraId="15B262B2" w14:textId="38842B40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Sitio de </w:t>
      </w:r>
      <w:r w:rsidRPr="5F33DD3F" w:rsidR="5128FBE8">
        <w:rPr>
          <w:lang w:val="es-MX"/>
        </w:rPr>
        <w:t>Xitlapehua</w:t>
      </w:r>
      <w:r w:rsidRPr="5F33DD3F" w:rsidR="5128FBE8">
        <w:rPr>
          <w:lang w:val="es-MX"/>
        </w:rPr>
        <w:t xml:space="preserve"> </w:t>
      </w:r>
      <w:r w:rsidRPr="5F33DD3F" w:rsidR="5128FBE8">
        <w:rPr>
          <w:lang w:val="es-MX"/>
        </w:rPr>
        <w:t>Tataltepec</w:t>
      </w:r>
      <w:r w:rsidRPr="5F33DD3F" w:rsidR="5128FBE8">
        <w:rPr>
          <w:lang w:val="es-MX"/>
        </w:rPr>
        <w:t xml:space="preserve"> de </w:t>
      </w:r>
      <w:r w:rsidRPr="5F33DD3F" w:rsidR="5128FBE8">
        <w:rPr>
          <w:lang w:val="es-MX"/>
        </w:rPr>
        <w:t>Valdes</w:t>
      </w:r>
      <w:r w:rsidRPr="5F33DD3F" w:rsidR="5128FBE8">
        <w:rPr>
          <w:lang w:val="es-MX"/>
        </w:rPr>
        <w:t xml:space="preserve">   </w:t>
      </w:r>
    </w:p>
    <w:p w:rsidR="5128FBE8" w:rsidP="5F33DD3F" w:rsidRDefault="5128FBE8" w14:paraId="6DECE0DD" w14:textId="6D0F1E79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>Tlacolulita</w:t>
      </w:r>
      <w:r w:rsidRPr="5F33DD3F" w:rsidR="5128FBE8">
        <w:rPr>
          <w:lang w:val="es-MX"/>
        </w:rPr>
        <w:t xml:space="preserve">   </w:t>
      </w:r>
    </w:p>
    <w:p w:rsidR="5128FBE8" w:rsidP="5F33DD3F" w:rsidRDefault="5128FBE8" w14:paraId="71CA18CE" w14:textId="7B40B5E0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 xml:space="preserve">Villa Sola de Vega   </w:t>
      </w:r>
    </w:p>
    <w:p w:rsidR="5128FBE8" w:rsidP="5F33DD3F" w:rsidRDefault="5128FBE8" w14:paraId="7667990F" w14:textId="4C552BEC">
      <w:pPr>
        <w:pStyle w:val="Prrafodelista"/>
        <w:numPr>
          <w:ilvl w:val="0"/>
          <w:numId w:val="6"/>
        </w:numPr>
        <w:rPr>
          <w:color w:val="424242" w:themeColor="text1" w:themeTint="FF" w:themeShade="FF"/>
          <w:lang w:val="es-MX"/>
        </w:rPr>
      </w:pPr>
      <w:r w:rsidRPr="5F33DD3F" w:rsidR="5128FBE8">
        <w:rPr>
          <w:lang w:val="es-MX"/>
        </w:rPr>
        <w:t>Zimatlan</w:t>
      </w:r>
      <w:r w:rsidRPr="5F33DD3F" w:rsidR="5128FBE8">
        <w:rPr>
          <w:lang w:val="es-MX"/>
        </w:rPr>
        <w:t xml:space="preserve"> de </w:t>
      </w:r>
      <w:r w:rsidRPr="5F33DD3F" w:rsidR="5128FBE8">
        <w:rPr>
          <w:lang w:val="es-MX"/>
        </w:rPr>
        <w:t>Alvarez</w:t>
      </w:r>
    </w:p>
    <w:p w:rsidR="5F33DD3F" w:rsidP="5F33DD3F" w:rsidRDefault="5F33DD3F" w14:paraId="56D86FD6" w14:textId="59F911F1">
      <w:pPr>
        <w:pStyle w:val="Normal"/>
        <w:rPr>
          <w:lang w:val="es-MX"/>
        </w:rPr>
      </w:pPr>
    </w:p>
    <w:p w:rsidR="5F33DD3F" w:rsidP="5F33DD3F" w:rsidRDefault="5F33DD3F" w14:paraId="571C3EDC" w14:textId="259F82E5">
      <w:pPr>
        <w:pStyle w:val="Normal"/>
        <w:rPr>
          <w:lang w:val="es-MX"/>
        </w:rPr>
      </w:pPr>
    </w:p>
    <w:p w:rsidR="00344D8A" w:rsidP="00F07DD6" w:rsidRDefault="00344D8A" w14:paraId="2C417D07" w14:textId="77777777">
      <w:pPr>
        <w:rPr>
          <w:lang w:val="es-MX"/>
        </w:rPr>
      </w:pPr>
      <w:r w:rsidRPr="00344D8A">
        <w:rPr>
          <w:b/>
          <w:bCs/>
          <w:color w:val="02934B" w:themeColor="text2"/>
          <w:sz w:val="32"/>
          <w:szCs w:val="32"/>
          <w:lang w:val="es-MX"/>
        </w:rPr>
        <w:t>Quintana Roo</w:t>
      </w:r>
      <w:r w:rsidRPr="00344D8A">
        <w:rPr>
          <w:lang w:val="es-MX"/>
        </w:rPr>
        <w:t xml:space="preserve"> </w:t>
      </w:r>
    </w:p>
    <w:p w:rsidR="00344D8A" w:rsidP="5F33DD3F" w:rsidRDefault="00344D8A" w14:paraId="22F01014" w14:textId="31400A44">
      <w:pPr>
        <w:pStyle w:val="Prrafodelista"/>
        <w:numPr>
          <w:ilvl w:val="0"/>
          <w:numId w:val="7"/>
        </w:numPr>
        <w:rPr>
          <w:color w:val="424242" w:themeColor="text1" w:themeTint="FF" w:themeShade="FF"/>
          <w:lang w:val="es-MX"/>
        </w:rPr>
      </w:pPr>
      <w:r w:rsidRPr="5F33DD3F" w:rsidR="00344D8A">
        <w:rPr>
          <w:lang w:val="es-MX"/>
        </w:rPr>
        <w:t xml:space="preserve">Bacalar </w:t>
      </w:r>
    </w:p>
    <w:p w:rsidR="00344D8A" w:rsidP="5F33DD3F" w:rsidRDefault="00344D8A" w14:paraId="194C6666" w14:textId="336F4B72">
      <w:pPr>
        <w:pStyle w:val="Prrafodelista"/>
        <w:numPr>
          <w:ilvl w:val="0"/>
          <w:numId w:val="7"/>
        </w:numPr>
        <w:rPr>
          <w:color w:val="424242" w:themeColor="text1" w:themeTint="FF" w:themeShade="FF"/>
          <w:lang w:val="es-MX"/>
        </w:rPr>
      </w:pPr>
      <w:r w:rsidRPr="5F33DD3F" w:rsidR="696E5BC5">
        <w:rPr>
          <w:lang w:val="es-MX"/>
        </w:rPr>
        <w:t xml:space="preserve">Felipe Carrillo Puerto </w:t>
      </w:r>
    </w:p>
    <w:p w:rsidR="00344D8A" w:rsidP="5F33DD3F" w:rsidRDefault="00344D8A" w14:paraId="2F1AA52A" w14:textId="7677FBB6">
      <w:pPr>
        <w:pStyle w:val="Prrafodelista"/>
        <w:numPr>
          <w:ilvl w:val="0"/>
          <w:numId w:val="7"/>
        </w:numPr>
        <w:rPr>
          <w:color w:val="424242" w:themeColor="text1" w:themeTint="FF" w:themeShade="FF"/>
          <w:lang w:val="es-MX"/>
        </w:rPr>
      </w:pPr>
      <w:r w:rsidRPr="5F33DD3F" w:rsidR="1C6CC3C4">
        <w:rPr>
          <w:lang w:val="es-MX"/>
        </w:rPr>
        <w:t>José</w:t>
      </w:r>
      <w:r w:rsidRPr="5F33DD3F" w:rsidR="00344D8A">
        <w:rPr>
          <w:lang w:val="es-MX"/>
        </w:rPr>
        <w:t xml:space="preserve"> </w:t>
      </w:r>
      <w:r w:rsidRPr="5F33DD3F" w:rsidR="69BC2847">
        <w:rPr>
          <w:lang w:val="es-MX"/>
        </w:rPr>
        <w:t>María</w:t>
      </w:r>
      <w:r w:rsidRPr="5F33DD3F" w:rsidR="00344D8A">
        <w:rPr>
          <w:lang w:val="es-MX"/>
        </w:rPr>
        <w:t xml:space="preserve"> Morelos </w:t>
      </w:r>
    </w:p>
    <w:p w:rsidR="00344D8A" w:rsidP="5F33DD3F" w:rsidRDefault="00344D8A" w14:paraId="59D541B9" w14:textId="422CED11">
      <w:pPr>
        <w:pStyle w:val="Prrafodelista"/>
        <w:numPr>
          <w:ilvl w:val="0"/>
          <w:numId w:val="7"/>
        </w:numPr>
        <w:rPr>
          <w:color w:val="424242" w:themeColor="text1" w:themeTint="FF" w:themeShade="FF"/>
          <w:lang w:val="es-MX"/>
        </w:rPr>
      </w:pPr>
      <w:r w:rsidRPr="5F33DD3F" w:rsidR="00344D8A">
        <w:rPr>
          <w:lang w:val="es-MX"/>
        </w:rPr>
        <w:t xml:space="preserve">Othón P. Blanco </w:t>
      </w:r>
    </w:p>
    <w:p w:rsidR="00344D8A" w:rsidP="00F07DD6" w:rsidRDefault="00344D8A" w14:paraId="77F6C36C" w14:textId="77777777">
      <w:pPr>
        <w:rPr>
          <w:lang w:val="es-MX"/>
        </w:rPr>
      </w:pPr>
    </w:p>
    <w:p w:rsidRPr="00344D8A" w:rsidR="00344D8A" w:rsidP="00F07DD6" w:rsidRDefault="00344D8A" w14:paraId="24410D75" w14:textId="77777777">
      <w:pPr>
        <w:rPr>
          <w:b/>
          <w:bCs/>
          <w:color w:val="02934B" w:themeColor="text2"/>
          <w:sz w:val="32"/>
          <w:szCs w:val="32"/>
          <w:lang w:val="es-MX"/>
        </w:rPr>
      </w:pPr>
      <w:r w:rsidRPr="00344D8A">
        <w:rPr>
          <w:b/>
          <w:bCs/>
          <w:color w:val="02934B" w:themeColor="text2"/>
          <w:sz w:val="32"/>
          <w:szCs w:val="32"/>
          <w:lang w:val="es-MX"/>
        </w:rPr>
        <w:t xml:space="preserve">Yucatán </w:t>
      </w:r>
    </w:p>
    <w:p w:rsidR="00344D8A" w:rsidP="5F33DD3F" w:rsidRDefault="00344D8A" w14:paraId="659C9D65" w14:textId="1AA7EDBB">
      <w:pPr>
        <w:pStyle w:val="Prrafodelista"/>
        <w:numPr>
          <w:ilvl w:val="0"/>
          <w:numId w:val="8"/>
        </w:numPr>
        <w:rPr>
          <w:color w:val="424242" w:themeColor="text1" w:themeTint="FF" w:themeShade="FF"/>
          <w:lang w:val="es-MX"/>
        </w:rPr>
      </w:pPr>
      <w:r w:rsidRPr="5F33DD3F" w:rsidR="00344D8A">
        <w:rPr>
          <w:lang w:val="es-MX"/>
        </w:rPr>
        <w:t xml:space="preserve">Oxkutzcab </w:t>
      </w:r>
    </w:p>
    <w:p w:rsidR="00344D8A" w:rsidP="5F33DD3F" w:rsidRDefault="00344D8A" w14:paraId="7FA8450C" w14:textId="79966470">
      <w:pPr>
        <w:pStyle w:val="Prrafodelista"/>
        <w:numPr>
          <w:ilvl w:val="0"/>
          <w:numId w:val="8"/>
        </w:numPr>
        <w:rPr>
          <w:color w:val="424242" w:themeColor="text1" w:themeTint="FF" w:themeShade="FF"/>
          <w:lang w:val="es-MX"/>
        </w:rPr>
      </w:pPr>
      <w:r w:rsidRPr="5F33DD3F" w:rsidR="48C0CE5E">
        <w:rPr>
          <w:lang w:val="es-MX"/>
        </w:rPr>
        <w:t>Tekax</w:t>
      </w:r>
    </w:p>
    <w:p w:rsidR="00344D8A" w:rsidP="5F33DD3F" w:rsidRDefault="00344D8A" w14:paraId="56699725" w14:textId="3EF3311A">
      <w:pPr>
        <w:pStyle w:val="Prrafodelista"/>
        <w:numPr>
          <w:ilvl w:val="0"/>
          <w:numId w:val="8"/>
        </w:numPr>
        <w:rPr>
          <w:color w:val="424242" w:themeColor="text1" w:themeTint="FF" w:themeShade="FF"/>
          <w:lang w:val="es-MX"/>
        </w:rPr>
      </w:pPr>
      <w:r w:rsidRPr="5F33DD3F" w:rsidR="00344D8A">
        <w:rPr>
          <w:lang w:val="es-MX"/>
        </w:rPr>
        <w:t xml:space="preserve">Ticul </w:t>
      </w:r>
    </w:p>
    <w:p w:rsidR="00344D8A" w:rsidP="5F33DD3F" w:rsidRDefault="00344D8A" w14:paraId="26703C8A" w14:textId="7F96E00C">
      <w:pPr>
        <w:pStyle w:val="Prrafodelista"/>
        <w:numPr>
          <w:ilvl w:val="0"/>
          <w:numId w:val="8"/>
        </w:numPr>
        <w:rPr>
          <w:color w:val="424242" w:themeColor="text1" w:themeTint="FF" w:themeShade="FF"/>
          <w:lang w:val="es-MX"/>
        </w:rPr>
      </w:pPr>
      <w:r w:rsidRPr="2451289E" w:rsidR="2451289E">
        <w:rPr>
          <w:lang w:val="es-MX"/>
        </w:rPr>
        <w:t xml:space="preserve">Tzucacab </w:t>
      </w:r>
    </w:p>
    <w:p w:rsidR="2451289E" w:rsidP="2451289E" w:rsidRDefault="2451289E" w14:paraId="6C16BFC4" w14:textId="3A5471CB">
      <w:pPr>
        <w:pStyle w:val="Prrafodelista"/>
        <w:numPr>
          <w:ilvl w:val="0"/>
          <w:numId w:val="8"/>
        </w:numPr>
        <w:rPr>
          <w:noProof w:val="0"/>
          <w:color w:val="424242" w:themeColor="text1" w:themeTint="FF" w:themeShade="FF"/>
          <w:lang w:val="es-MX"/>
        </w:rPr>
      </w:pPr>
      <w:r w:rsidRPr="2451289E" w:rsidR="2451289E">
        <w:rPr>
          <w:noProof w:val="0"/>
          <w:lang w:val="es-MX"/>
        </w:rPr>
        <w:t>Santa Elena</w:t>
      </w:r>
    </w:p>
    <w:p w:rsidR="2451289E" w:rsidP="2451289E" w:rsidRDefault="2451289E" w14:paraId="7F25FE5C" w14:textId="4317AC63">
      <w:pPr>
        <w:pStyle w:val="Prrafodelista"/>
        <w:numPr>
          <w:ilvl w:val="0"/>
          <w:numId w:val="8"/>
        </w:numPr>
        <w:rPr>
          <w:noProof w:val="0"/>
          <w:color w:val="424242" w:themeColor="text1" w:themeTint="FF" w:themeShade="FF"/>
          <w:lang w:val="es-MX"/>
        </w:rPr>
      </w:pPr>
      <w:r w:rsidRPr="2451289E" w:rsidR="2451289E">
        <w:rPr>
          <w:noProof w:val="0"/>
          <w:lang w:val="es-MX"/>
        </w:rPr>
        <w:t>Peto</w:t>
      </w:r>
    </w:p>
    <w:p w:rsidR="2451289E" w:rsidP="2451289E" w:rsidRDefault="2451289E" w14:paraId="253892EF" w14:textId="2ABBE41F">
      <w:pPr>
        <w:pStyle w:val="Prrafodelista"/>
        <w:numPr>
          <w:ilvl w:val="0"/>
          <w:numId w:val="8"/>
        </w:numPr>
        <w:rPr>
          <w:noProof w:val="0"/>
          <w:color w:val="424242" w:themeColor="text1" w:themeTint="FF" w:themeShade="FF"/>
          <w:lang w:val="es-MX"/>
        </w:rPr>
      </w:pPr>
      <w:r w:rsidRPr="2451289E" w:rsidR="2451289E">
        <w:rPr>
          <w:noProof w:val="0"/>
          <w:lang w:val="es-MX"/>
        </w:rPr>
        <w:t>Yaxcabá</w:t>
      </w:r>
    </w:p>
    <w:p w:rsidR="2451289E" w:rsidP="2451289E" w:rsidRDefault="2451289E" w14:paraId="3450230F" w14:textId="4C71B50F">
      <w:pPr>
        <w:pStyle w:val="Prrafodelista"/>
        <w:numPr>
          <w:ilvl w:val="0"/>
          <w:numId w:val="8"/>
        </w:numPr>
        <w:rPr>
          <w:noProof w:val="0"/>
          <w:color w:val="424242" w:themeColor="text1" w:themeTint="FF" w:themeShade="FF"/>
          <w:lang w:val="es-MX"/>
        </w:rPr>
      </w:pPr>
      <w:r w:rsidRPr="3052340F" w:rsidR="3052340F">
        <w:rPr>
          <w:noProof w:val="0"/>
          <w:lang w:val="es-MX"/>
        </w:rPr>
        <w:t>Muna</w:t>
      </w:r>
    </w:p>
    <w:p w:rsidR="3052340F" w:rsidP="3052340F" w:rsidRDefault="3052340F" w14:paraId="233AA9A2" w14:textId="2AD1A78A">
      <w:pPr>
        <w:pStyle w:val="Normal"/>
        <w:ind w:left="0"/>
        <w:rPr>
          <w:noProof w:val="0"/>
          <w:color w:val="424242" w:themeColor="text1" w:themeTint="FF" w:themeShade="FF"/>
          <w:lang w:val="es-MX"/>
        </w:rPr>
      </w:pPr>
    </w:p>
    <w:p w:rsidR="3052340F" w:rsidP="3052340F" w:rsidRDefault="3052340F" w14:paraId="7C2A7AEC" w14:textId="33A54BE0">
      <w:pPr>
        <w:jc w:val="both"/>
        <w:rPr>
          <w:lang w:val="es-MX"/>
        </w:rPr>
      </w:pPr>
      <w:r w:rsidRPr="3052340F" w:rsidR="3052340F">
        <w:rPr>
          <w:lang w:val="es-MX"/>
        </w:rPr>
        <w:t xml:space="preserve">Para dudas sobre la convocatoria, puede contactar a estos correos o teléfonos vía WhatsApp, dependiendo de su ubicación: </w:t>
      </w:r>
    </w:p>
    <w:p w:rsidR="3052340F" w:rsidP="3052340F" w:rsidRDefault="3052340F" w14:paraId="22D1B37F" w14:textId="3556D62A">
      <w:pPr>
        <w:jc w:val="both"/>
        <w:rPr>
          <w:lang w:val="es-MX"/>
        </w:rPr>
      </w:pPr>
      <w:r w:rsidRPr="3052340F" w:rsidR="3052340F">
        <w:rPr>
          <w:lang w:val="es-MX"/>
        </w:rPr>
        <w:t xml:space="preserve">Paisaje Península de Yucatán y Oaxaca: </w:t>
      </w:r>
      <w:hyperlink r:id="Reab08751e51040d1">
        <w:r w:rsidRPr="3052340F" w:rsidR="3052340F">
          <w:rPr>
            <w:rStyle w:val="Hipervnculo"/>
            <w:lang w:val="es-MX"/>
          </w:rPr>
          <w:t>ppd.cps.mexico@gmail.com</w:t>
        </w:r>
      </w:hyperlink>
      <w:r w:rsidRPr="3052340F" w:rsidR="3052340F">
        <w:rPr>
          <w:lang w:val="es-MX"/>
        </w:rPr>
        <w:t xml:space="preserve"> teléfono 9992449045.</w:t>
      </w:r>
    </w:p>
    <w:p w:rsidR="3052340F" w:rsidP="3052340F" w:rsidRDefault="3052340F" w14:paraId="5D258176" w14:textId="5B778C3D">
      <w:pPr>
        <w:pStyle w:val="Normal"/>
        <w:jc w:val="both"/>
        <w:rPr>
          <w:lang w:val="es-MX"/>
        </w:rPr>
      </w:pPr>
      <w:proofErr w:type="spellStart"/>
      <w:r w:rsidR="3052340F">
        <w:rPr/>
        <w:t>Paisajes</w:t>
      </w:r>
      <w:proofErr w:type="spellEnd"/>
      <w:r w:rsidR="3052340F">
        <w:rPr/>
        <w:t xml:space="preserve"> Chiapas: </w:t>
      </w:r>
      <w:hyperlink r:id="R3f2ba764fad7438b">
        <w:r w:rsidRPr="3052340F" w:rsidR="3052340F">
          <w:rPr>
            <w:rStyle w:val="Hipervnculo"/>
          </w:rPr>
          <w:t>proyectos@fondoeltriunfo.org</w:t>
        </w:r>
      </w:hyperlink>
      <w:r w:rsidR="3052340F">
        <w:rPr/>
        <w:t xml:space="preserve">  </w:t>
      </w:r>
      <w:proofErr w:type="spellStart"/>
      <w:r w:rsidR="3052340F">
        <w:rPr/>
        <w:t>teléfono</w:t>
      </w:r>
      <w:proofErr w:type="spellEnd"/>
      <w:r w:rsidR="3052340F">
        <w:rPr/>
        <w:t xml:space="preserve"> </w:t>
      </w:r>
      <w:r w:rsidRPr="3052340F" w:rsidR="3052340F">
        <w:rPr>
          <w:rFonts w:ascii="Franklin Gothic Book" w:hAnsi="Franklin Gothic Book" w:eastAsia="Franklin Gothic Book" w:cs="Franklin Gothic Book"/>
          <w:noProof w:val="0"/>
          <w:color w:val="424242" w:themeColor="text1" w:themeTint="FF" w:themeShade="FF"/>
          <w:sz w:val="24"/>
          <w:szCs w:val="24"/>
          <w:lang w:val="en-US"/>
        </w:rPr>
        <w:t>9612552979.</w:t>
      </w:r>
    </w:p>
    <w:p w:rsidR="3052340F" w:rsidP="3052340F" w:rsidRDefault="3052340F" w14:paraId="716F5337" w14:textId="7086C86F">
      <w:pPr>
        <w:pStyle w:val="Normal"/>
        <w:ind w:left="0"/>
        <w:rPr>
          <w:noProof w:val="0"/>
          <w:color w:val="424242" w:themeColor="text1" w:themeTint="FF" w:themeShade="FF"/>
          <w:lang w:val="es-MX"/>
        </w:rPr>
      </w:pPr>
    </w:p>
    <w:p w:rsidR="00344D8A" w:rsidP="00F07DD6" w:rsidRDefault="00344D8A" w14:paraId="3ABC1855" w14:textId="77777777">
      <w:pPr>
        <w:rPr>
          <w:lang w:val="es-MX"/>
        </w:rPr>
      </w:pPr>
    </w:p>
    <w:p w:rsidR="5F33DD3F" w:rsidP="3052340F" w:rsidRDefault="5F33DD3F" w14:paraId="5020340A" w14:textId="644261A5">
      <w:pPr>
        <w:jc w:val="both"/>
        <w:rPr>
          <w:lang w:val="es-MX"/>
        </w:rPr>
      </w:pPr>
      <w:r w:rsidRPr="3052340F" w:rsidR="3052340F">
        <w:rPr>
          <w:lang w:val="es-MX"/>
        </w:rPr>
        <w:t xml:space="preserve">Esta convocatoria es posible gracias al apoyo del pueblo de los Estados Unidos a través de la Agencia de los Estados Unidos para el Desarrollo Internacional (USAID). El contenido es responsabilidad de </w:t>
      </w:r>
      <w:proofErr w:type="spellStart"/>
      <w:r w:rsidRPr="3052340F" w:rsidR="3052340F">
        <w:rPr>
          <w:lang w:val="es-MX"/>
        </w:rPr>
        <w:t>The</w:t>
      </w:r>
      <w:proofErr w:type="spellEnd"/>
      <w:r w:rsidRPr="3052340F" w:rsidR="3052340F">
        <w:rPr>
          <w:lang w:val="es-MX"/>
        </w:rPr>
        <w:t xml:space="preserve"> </w:t>
      </w:r>
      <w:proofErr w:type="spellStart"/>
      <w:r w:rsidRPr="3052340F" w:rsidR="3052340F">
        <w:rPr>
          <w:lang w:val="es-MX"/>
        </w:rPr>
        <w:t>Nature</w:t>
      </w:r>
      <w:proofErr w:type="spellEnd"/>
      <w:r w:rsidRPr="3052340F" w:rsidR="3052340F">
        <w:rPr>
          <w:lang w:val="es-MX"/>
        </w:rPr>
        <w:t xml:space="preserve"> </w:t>
      </w:r>
      <w:proofErr w:type="spellStart"/>
      <w:r w:rsidRPr="3052340F" w:rsidR="3052340F">
        <w:rPr>
          <w:lang w:val="es-MX"/>
        </w:rPr>
        <w:t>Conservancy</w:t>
      </w:r>
      <w:proofErr w:type="spellEnd"/>
      <w:r w:rsidRPr="3052340F" w:rsidR="3052340F">
        <w:rPr>
          <w:lang w:val="es-MX"/>
        </w:rPr>
        <w:t>, el Programa de las Naciones Unidas para el Desarrollo (PNUD) en México y el Fondo de Conservación El Triunfo A.C. (FONCET A.C.). Esta no necesariamente refleja las opiniones de USAID o del gobierno de los Estados Unidos.”</w:t>
      </w:r>
    </w:p>
    <w:p w:rsidR="00344D8A" w:rsidP="00F07DD6" w:rsidRDefault="00344D8A" w14:paraId="62DE5E38" w14:textId="77777777">
      <w:pPr>
        <w:rPr>
          <w:lang w:val="es-MX"/>
        </w:rPr>
      </w:pPr>
    </w:p>
    <w:p w:rsidRPr="00344D8A" w:rsidR="00344D8A" w:rsidP="00F07DD6" w:rsidRDefault="00344D8A" w14:paraId="0944B67F" w14:textId="77777777">
      <w:pPr>
        <w:rPr>
          <w:lang w:val="es-MX"/>
        </w:rPr>
      </w:pPr>
    </w:p>
    <w:p w:rsidRPr="00F37047" w:rsidR="00F07008" w:rsidP="00F07008" w:rsidRDefault="00F07008" w14:paraId="05CA46E5" w14:textId="233D5F8F">
      <w:pPr>
        <w:rPr>
          <w:lang w:val="es-ES"/>
        </w:rPr>
      </w:pPr>
    </w:p>
    <w:p w:rsidRPr="00F37047" w:rsidR="00F07008" w:rsidP="00F07008" w:rsidRDefault="00F07008" w14:paraId="0487A4F4" w14:textId="10BF4A46">
      <w:pPr>
        <w:rPr>
          <w:lang w:val="es-ES"/>
        </w:rPr>
      </w:pPr>
    </w:p>
    <w:p w:rsidRPr="00F37047" w:rsidR="00F07008" w:rsidP="00F07008" w:rsidRDefault="00F07008" w14:paraId="15910E43" w14:textId="78DCE7F8">
      <w:pPr>
        <w:rPr>
          <w:lang w:val="es-ES"/>
        </w:rPr>
      </w:pPr>
    </w:p>
    <w:sectPr w:rsidRPr="00F37047" w:rsidR="00F07008" w:rsidSect="008B471F">
      <w:headerReference w:type="default" r:id="rId8"/>
      <w:footerReference w:type="default" r:id="rId9"/>
      <w:headerReference w:type="first" r:id="rId10"/>
      <w:footerReference w:type="first" r:id="rId11"/>
      <w:pgSz w:w="12240" w:h="15840" w:orient="portrait"/>
      <w:pgMar w:top="1985" w:right="1077" w:bottom="2268" w:left="1077" w:header="737" w:footer="907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7D2D" w:rsidP="00F07DD6" w:rsidRDefault="00667D2D" w14:paraId="38BF6BE4" w14:textId="77777777">
      <w:r>
        <w:separator/>
      </w:r>
    </w:p>
  </w:endnote>
  <w:endnote w:type="continuationSeparator" w:id="0">
    <w:p w:rsidR="00667D2D" w:rsidP="00F07DD6" w:rsidRDefault="00667D2D" w14:paraId="28BE641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Cuerpo en alf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16sdtdh wp14">
  <w:p w:rsidR="00F07008" w:rsidRDefault="00F37047" w14:paraId="34A94256" w14:textId="0E5B5131">
    <w:pPr>
      <w:pStyle w:val="Piedepgina"/>
    </w:pPr>
    <w:r>
      <w:rPr>
        <w:noProof/>
      </w:rPr>
      <w:drawing>
        <wp:anchor distT="0" distB="0" distL="114300" distR="114300" simplePos="0" relativeHeight="251670528" behindDoc="0" locked="0" layoutInCell="1" allowOverlap="1" wp14:anchorId="60466DEF" wp14:editId="2EB9DA48">
          <wp:simplePos x="0" y="0"/>
          <wp:positionH relativeFrom="column">
            <wp:posOffset>762000</wp:posOffset>
          </wp:positionH>
          <wp:positionV relativeFrom="paragraph">
            <wp:posOffset>-410554</wp:posOffset>
          </wp:positionV>
          <wp:extent cx="835660" cy="336550"/>
          <wp:effectExtent l="0" t="0" r="0" b="0"/>
          <wp:wrapSquare wrapText="bothSides"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66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1E720102" wp14:editId="0B1FD242">
          <wp:simplePos x="0" y="0"/>
          <wp:positionH relativeFrom="margin">
            <wp:posOffset>1597660</wp:posOffset>
          </wp:positionH>
          <wp:positionV relativeFrom="paragraph">
            <wp:posOffset>-400685</wp:posOffset>
          </wp:positionV>
          <wp:extent cx="4051300" cy="287655"/>
          <wp:effectExtent l="0" t="0" r="0" b="4445"/>
          <wp:wrapNone/>
          <wp:docPr id="9" name="Imagen 11">
            <a:extLst xmlns:a="http://schemas.openxmlformats.org/drawingml/2006/main">
              <a:ext uri="{FF2B5EF4-FFF2-40B4-BE49-F238E27FC236}">
                <a16:creationId xmlns:a16="http://schemas.microsoft.com/office/drawing/2014/main" id="{D1140143-7440-5878-6A46-D2E9987E734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>
                    <a:extLst>
                      <a:ext uri="{FF2B5EF4-FFF2-40B4-BE49-F238E27FC236}">
                        <a16:creationId xmlns:a16="http://schemas.microsoft.com/office/drawing/2014/main" id="{D1140143-7440-5878-6A46-D2E9987E734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95"/>
                  <a:stretch/>
                </pic:blipFill>
                <pic:spPr bwMode="auto">
                  <a:xfrm>
                    <a:off x="0" y="0"/>
                    <a:ext cx="4051300" cy="287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520FEB1A" wp14:editId="4B25A7CE">
          <wp:simplePos x="0" y="0"/>
          <wp:positionH relativeFrom="column">
            <wp:posOffset>-666750</wp:posOffset>
          </wp:positionH>
          <wp:positionV relativeFrom="paragraph">
            <wp:posOffset>-784696</wp:posOffset>
          </wp:positionV>
          <wp:extent cx="7759700" cy="1369449"/>
          <wp:effectExtent l="0" t="0" r="0" b="254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369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16sdtdh wp14">
  <w:p w:rsidR="00F07DD6" w:rsidP="00F07DD6" w:rsidRDefault="00F37047" w14:paraId="16E1386D" w14:textId="123B3696">
    <w:pPr>
      <w:pStyle w:val="Piedepgina"/>
    </w:pPr>
    <w:r>
      <w:rPr>
        <w:noProof/>
      </w:rPr>
      <w:drawing>
        <wp:anchor distT="0" distB="0" distL="114300" distR="114300" simplePos="0" relativeHeight="251668480" behindDoc="0" locked="0" layoutInCell="1" allowOverlap="1" wp14:anchorId="251EA368" wp14:editId="11C30475">
          <wp:simplePos x="0" y="0"/>
          <wp:positionH relativeFrom="column">
            <wp:posOffset>780415</wp:posOffset>
          </wp:positionH>
          <wp:positionV relativeFrom="paragraph">
            <wp:posOffset>-647700</wp:posOffset>
          </wp:positionV>
          <wp:extent cx="835660" cy="336550"/>
          <wp:effectExtent l="0" t="0" r="0" b="0"/>
          <wp:wrapSquare wrapText="bothSides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66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7DD6">
      <w:rPr>
        <w:noProof/>
      </w:rPr>
      <w:drawing>
        <wp:anchor distT="0" distB="0" distL="114300" distR="114300" simplePos="0" relativeHeight="251661312" behindDoc="0" locked="0" layoutInCell="1" allowOverlap="1" wp14:anchorId="5100CD47" wp14:editId="36D02382">
          <wp:simplePos x="0" y="0"/>
          <wp:positionH relativeFrom="margin">
            <wp:posOffset>1616710</wp:posOffset>
          </wp:positionH>
          <wp:positionV relativeFrom="paragraph">
            <wp:posOffset>-626417</wp:posOffset>
          </wp:positionV>
          <wp:extent cx="4027170" cy="287655"/>
          <wp:effectExtent l="0" t="0" r="0" b="4445"/>
          <wp:wrapSquare wrapText="bothSides"/>
          <wp:docPr id="12" name="Imagen 11">
            <a:extLst xmlns:a="http://schemas.openxmlformats.org/drawingml/2006/main">
              <a:ext uri="{FF2B5EF4-FFF2-40B4-BE49-F238E27FC236}">
                <a16:creationId xmlns:a16="http://schemas.microsoft.com/office/drawing/2014/main" id="{D1140143-7440-5878-6A46-D2E9987E734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>
                    <a:extLst>
                      <a:ext uri="{FF2B5EF4-FFF2-40B4-BE49-F238E27FC236}">
                        <a16:creationId xmlns:a16="http://schemas.microsoft.com/office/drawing/2014/main" id="{D1140143-7440-5878-6A46-D2E9987E734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85"/>
                  <a:stretch/>
                </pic:blipFill>
                <pic:spPr bwMode="auto">
                  <a:xfrm>
                    <a:off x="0" y="0"/>
                    <a:ext cx="4027170" cy="287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1347B584" wp14:editId="5C3B53D2">
          <wp:simplePos x="0" y="0"/>
          <wp:positionH relativeFrom="column">
            <wp:posOffset>-671836</wp:posOffset>
          </wp:positionH>
          <wp:positionV relativeFrom="paragraph">
            <wp:posOffset>-802128</wp:posOffset>
          </wp:positionV>
          <wp:extent cx="7760737" cy="1369055"/>
          <wp:effectExtent l="0" t="0" r="0" b="317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737" cy="1369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7D2D" w:rsidP="00F07DD6" w:rsidRDefault="00667D2D" w14:paraId="7118FB52" w14:textId="77777777">
      <w:r>
        <w:separator/>
      </w:r>
    </w:p>
  </w:footnote>
  <w:footnote w:type="continuationSeparator" w:id="0">
    <w:p w:rsidR="00667D2D" w:rsidP="00F07DD6" w:rsidRDefault="00667D2D" w14:paraId="333C270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F07008" w:rsidRDefault="00F07008" w14:paraId="2BFC66DC" w14:textId="7091ACA4">
    <w:pPr>
      <w:pStyle w:val="Encabezado"/>
    </w:pPr>
    <w:r w:rsidRPr="004A10C7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9910AF" wp14:editId="4E390A26">
              <wp:simplePos x="0" y="0"/>
              <wp:positionH relativeFrom="column">
                <wp:posOffset>-670169</wp:posOffset>
              </wp:positionH>
              <wp:positionV relativeFrom="paragraph">
                <wp:posOffset>136525</wp:posOffset>
              </wp:positionV>
              <wp:extent cx="7759817" cy="0"/>
              <wp:effectExtent l="0" t="0" r="12700" b="1270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59817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cto 5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afafaf [2414]" strokeweight=".5pt" from="-52.75pt,10.75pt" to="558.25pt,10.75pt" w14:anchorId="39A4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F306F76" wp14:editId="0030F6D6">
              <wp:simplePos x="0" y="0"/>
              <wp:positionH relativeFrom="column">
                <wp:posOffset>-62865</wp:posOffset>
              </wp:positionH>
              <wp:positionV relativeFrom="paragraph">
                <wp:posOffset>337185</wp:posOffset>
              </wp:positionV>
              <wp:extent cx="3783435" cy="218114"/>
              <wp:effectExtent l="0" t="0" r="127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83435" cy="21811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F07008" w:rsidR="00F07008" w:rsidP="00F07008" w:rsidRDefault="00F07008" w14:paraId="42A0E83E" w14:textId="77777777">
                          <w:pPr>
                            <w:pStyle w:val="Encabezado"/>
                            <w:rPr>
                              <w:rFonts w:cs="Times New Roman (Cuerpo en alfa"/>
                              <w:b/>
                              <w:bCs/>
                              <w:spacing w:val="8"/>
                              <w:sz w:val="16"/>
                              <w:szCs w:val="16"/>
                              <w:lang w:val="es-MX"/>
                            </w:rPr>
                          </w:pPr>
                          <w:r w:rsidRPr="00F07008">
                            <w:rPr>
                              <w:rFonts w:cs="Times New Roman (Cuerpo en alfa"/>
                              <w:b/>
                              <w:bCs/>
                              <w:noProof/>
                              <w:spacing w:val="8"/>
                              <w:sz w:val="16"/>
                              <w:szCs w:val="16"/>
                              <w:lang w:val="es-MX"/>
                            </w:rPr>
                            <w:t>Comunidades Prósperas y Sostenibles en el Sureste de México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F306F76">
              <v:stroke joinstyle="miter"/>
              <v:path gradientshapeok="t" o:connecttype="rect"/>
            </v:shapetype>
            <v:shape id="Cuadro de texto 6" style="position:absolute;margin-left:-4.95pt;margin-top:26.55pt;width:297.9pt;height:17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">
              <v:textbox>
                <w:txbxContent>
                  <w:p w:rsidRPr="00F07008" w:rsidR="00F07008" w:rsidP="00F07008" w:rsidRDefault="00F07008" w14:paraId="42A0E83E" w14:textId="77777777">
                    <w:pPr>
                      <w:pStyle w:val="Encabezado"/>
                      <w:rPr>
                        <w:rFonts w:cs="Times New Roman (Cuerpo en alfa"/>
                        <w:b/>
                        <w:bCs/>
                        <w:spacing w:val="8"/>
                        <w:sz w:val="16"/>
                        <w:szCs w:val="16"/>
                        <w:lang w:val="es-MX"/>
                      </w:rPr>
                    </w:pPr>
                    <w:r w:rsidRPr="00F07008">
                      <w:rPr>
                        <w:rFonts w:cs="Times New Roman (Cuerpo en alfa"/>
                        <w:b/>
                        <w:bCs/>
                        <w:noProof/>
                        <w:spacing w:val="8"/>
                        <w:sz w:val="16"/>
                        <w:szCs w:val="16"/>
                        <w:lang w:val="es-MX"/>
                      </w:rPr>
                      <w:t>Comunidades Prósperas y Sostenibles en el Sureste de México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8B471F" w:rsidP="00F07DD6" w:rsidRDefault="00F07DD6" w14:paraId="6D2BEC72" w14:textId="6C8E3686">
    <w:pPr>
      <w:pStyle w:val="Encabezado"/>
      <w:rPr>
        <w:rFonts w:hAnsi="Franklin Gothic Medium" w:asciiTheme="majorHAnsi" w:eastAsiaTheme="majorEastAsia" w:cstheme="majorBidi"/>
        <w:color w:val="FFFFFF" w:themeColor="background1"/>
        <w:kern w:val="24"/>
        <w:sz w:val="86"/>
        <w:szCs w:val="8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EFFB42" wp14:editId="1FEECE3C">
              <wp:simplePos x="0" y="0"/>
              <wp:positionH relativeFrom="column">
                <wp:posOffset>-63110</wp:posOffset>
              </wp:positionH>
              <wp:positionV relativeFrom="paragraph">
                <wp:posOffset>337348</wp:posOffset>
              </wp:positionV>
              <wp:extent cx="3783435" cy="218114"/>
              <wp:effectExtent l="0" t="0" r="127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83435" cy="21811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F37047" w:rsidR="008B471F" w:rsidP="00F07DD6" w:rsidRDefault="008B471F" w14:paraId="2D0E829D" w14:textId="658BD41F">
                          <w:pPr>
                            <w:pStyle w:val="Encabezado"/>
                            <w:rPr>
                              <w:rFonts w:cs="Times New Roman (Cuerpo en alfa"/>
                              <w:b/>
                              <w:bCs/>
                              <w:spacing w:val="8"/>
                              <w:sz w:val="16"/>
                              <w:szCs w:val="16"/>
                              <w:lang w:val="es-ES"/>
                            </w:rPr>
                          </w:pPr>
                          <w:r w:rsidRPr="00F37047">
                            <w:rPr>
                              <w:rFonts w:cs="Times New Roman (Cuerpo en alfa"/>
                              <w:b/>
                              <w:bCs/>
                              <w:noProof/>
                              <w:spacing w:val="8"/>
                              <w:sz w:val="16"/>
                              <w:szCs w:val="16"/>
                              <w:lang w:val="es-ES"/>
                            </w:rPr>
                            <w:t>Comunidades Prósperas y Sostenibles en el Sureste de México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7EFFB42">
              <v:stroke joinstyle="miter"/>
              <v:path gradientshapeok="t" o:connecttype="rect"/>
            </v:shapetype>
            <v:shape id="Cuadro de texto 2" style="position:absolute;margin-left:-4.95pt;margin-top:26.55pt;width:297.9pt;height:17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">
              <v:textbox>
                <w:txbxContent>
                  <w:p w:rsidRPr="00F37047" w:rsidR="008B471F" w:rsidP="00F07DD6" w:rsidRDefault="008B471F" w14:paraId="2D0E829D" w14:textId="658BD41F">
                    <w:pPr>
                      <w:pStyle w:val="Encabezado"/>
                      <w:rPr>
                        <w:rFonts w:cs="Times New Roman (Cuerpo en alfa"/>
                        <w:b/>
                        <w:bCs/>
                        <w:spacing w:val="8"/>
                        <w:sz w:val="16"/>
                        <w:szCs w:val="16"/>
                        <w:lang w:val="es-ES"/>
                      </w:rPr>
                    </w:pPr>
                    <w:r w:rsidRPr="00F37047">
                      <w:rPr>
                        <w:rFonts w:cs="Times New Roman (Cuerpo en alfa"/>
                        <w:b/>
                        <w:bCs/>
                        <w:noProof/>
                        <w:spacing w:val="8"/>
                        <w:sz w:val="16"/>
                        <w:szCs w:val="16"/>
                        <w:lang w:val="es-ES"/>
                      </w:rPr>
                      <w:t>Comunidades Prósperas y Sostenibles en el Sureste de México</w:t>
                    </w:r>
                  </w:p>
                </w:txbxContent>
              </v:textbox>
            </v:shape>
          </w:pict>
        </mc:Fallback>
      </mc:AlternateContent>
    </w:r>
    <w:r w:rsidRPr="004A10C7" w:rsidR="008B471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301E97" wp14:editId="25BFD214">
              <wp:simplePos x="0" y="0"/>
              <wp:positionH relativeFrom="column">
                <wp:posOffset>-676910</wp:posOffset>
              </wp:positionH>
              <wp:positionV relativeFrom="paragraph">
                <wp:posOffset>237303</wp:posOffset>
              </wp:positionV>
              <wp:extent cx="7759817" cy="0"/>
              <wp:effectExtent l="0" t="0" r="12700" b="127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59817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cto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afafaf [2414]" strokeweight=".5pt" from="-53.3pt,18.7pt" to="557.7pt,18.7pt" w14:anchorId="0BF10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">
              <v:stroke joinstyle="miter"/>
            </v:line>
          </w:pict>
        </mc:Fallback>
      </mc:AlternateContent>
    </w:r>
    <w:r w:rsidRPr="004A10C7" w:rsidR="004A10C7">
      <w:rPr>
        <w:rFonts w:hAnsi="Franklin Gothic Medium" w:asciiTheme="majorHAnsi" w:eastAsiaTheme="majorEastAsia" w:cstheme="majorBidi"/>
        <w:color w:val="FFFFFF" w:themeColor="background1"/>
        <w:kern w:val="24"/>
        <w:sz w:val="86"/>
        <w:szCs w:val="8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2">
    <w:nsid w:val="4b4683be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23ac0995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1171db1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52b61e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625e28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b951b3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6eaf366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6a759b8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57924a7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9e19ee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921b8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2125FBA"/>
    <w:multiLevelType w:val="hybridMultilevel"/>
    <w:tmpl w:val="58C60A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42AAB"/>
    <w:multiLevelType w:val="hybridMultilevel"/>
    <w:tmpl w:val="014ABF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 w16cid:durableId="1555584242">
    <w:abstractNumId w:val="0"/>
  </w:num>
  <w:num w:numId="2" w16cid:durableId="1755541764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drawingGridHorizontalSpacing w:val="11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C7"/>
    <w:rsid w:val="000151DA"/>
    <w:rsid w:val="001366B3"/>
    <w:rsid w:val="001D4A0F"/>
    <w:rsid w:val="00211913"/>
    <w:rsid w:val="0030578F"/>
    <w:rsid w:val="00344D8A"/>
    <w:rsid w:val="004A10C7"/>
    <w:rsid w:val="00554C27"/>
    <w:rsid w:val="00565DD3"/>
    <w:rsid w:val="00570DB0"/>
    <w:rsid w:val="00667D2D"/>
    <w:rsid w:val="00755D34"/>
    <w:rsid w:val="007D6C26"/>
    <w:rsid w:val="008933F6"/>
    <w:rsid w:val="008B471F"/>
    <w:rsid w:val="00967C1F"/>
    <w:rsid w:val="00A30F85"/>
    <w:rsid w:val="00A93179"/>
    <w:rsid w:val="00B57266"/>
    <w:rsid w:val="00C2F6D3"/>
    <w:rsid w:val="00F07008"/>
    <w:rsid w:val="00F07DD6"/>
    <w:rsid w:val="00F228B9"/>
    <w:rsid w:val="00F37047"/>
    <w:rsid w:val="00FD2E94"/>
    <w:rsid w:val="01368D0D"/>
    <w:rsid w:val="057D3F99"/>
    <w:rsid w:val="07AFE291"/>
    <w:rsid w:val="0A50B0BC"/>
    <w:rsid w:val="0FFE4D6F"/>
    <w:rsid w:val="10310D2F"/>
    <w:rsid w:val="159B50E9"/>
    <w:rsid w:val="1746BC8A"/>
    <w:rsid w:val="1A14BB08"/>
    <w:rsid w:val="1AFB80A3"/>
    <w:rsid w:val="1BF16A10"/>
    <w:rsid w:val="1C0A926D"/>
    <w:rsid w:val="1C6CC3C4"/>
    <w:rsid w:val="1C975104"/>
    <w:rsid w:val="1F2D26A0"/>
    <w:rsid w:val="21B89E26"/>
    <w:rsid w:val="2451289E"/>
    <w:rsid w:val="3019C932"/>
    <w:rsid w:val="3052340F"/>
    <w:rsid w:val="31300CF8"/>
    <w:rsid w:val="32CB4D7D"/>
    <w:rsid w:val="341A8D45"/>
    <w:rsid w:val="41CBBD5D"/>
    <w:rsid w:val="46A71C06"/>
    <w:rsid w:val="47DDAE73"/>
    <w:rsid w:val="48C0CE5E"/>
    <w:rsid w:val="4B7A8D29"/>
    <w:rsid w:val="4D79FB8E"/>
    <w:rsid w:val="4ED1F3D3"/>
    <w:rsid w:val="5128FBE8"/>
    <w:rsid w:val="51E9CEAD"/>
    <w:rsid w:val="52E0DBAC"/>
    <w:rsid w:val="59B07128"/>
    <w:rsid w:val="59D0E1A3"/>
    <w:rsid w:val="5EAD02DE"/>
    <w:rsid w:val="5F33DD3F"/>
    <w:rsid w:val="64C11A6E"/>
    <w:rsid w:val="69364E20"/>
    <w:rsid w:val="696E5BC5"/>
    <w:rsid w:val="69BC2847"/>
    <w:rsid w:val="6B725D89"/>
    <w:rsid w:val="6E357464"/>
    <w:rsid w:val="74D836BD"/>
    <w:rsid w:val="756CC3BA"/>
    <w:rsid w:val="771C148C"/>
    <w:rsid w:val="7A3A8CF1"/>
    <w:rsid w:val="7F58B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9D7BD"/>
  <w15:chartTrackingRefBased/>
  <w15:docId w15:val="{D5FB015D-293F-8446-A530-0D452776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07DD6"/>
    <w:rPr>
      <w:color w:val="424242" w:themeColor="text1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07DD6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02934B" w:themeColor="tex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7DD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02934B" w:themeColor="text2"/>
      <w:sz w:val="26"/>
      <w:szCs w:val="2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10C7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4A10C7"/>
  </w:style>
  <w:style w:type="paragraph" w:styleId="Piedepgina">
    <w:name w:val="footer"/>
    <w:basedOn w:val="Normal"/>
    <w:link w:val="PiedepginaCar"/>
    <w:uiPriority w:val="99"/>
    <w:unhideWhenUsed/>
    <w:rsid w:val="004A10C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4A10C7"/>
  </w:style>
  <w:style w:type="character" w:styleId="Ttulo2Car" w:customStyle="1">
    <w:name w:val="Título 2 Car"/>
    <w:basedOn w:val="Fuentedeprrafopredeter"/>
    <w:link w:val="Ttulo2"/>
    <w:uiPriority w:val="9"/>
    <w:rsid w:val="00F07DD6"/>
    <w:rPr>
      <w:rFonts w:asciiTheme="majorHAnsi" w:hAnsiTheme="majorHAnsi" w:eastAsiaTheme="majorEastAsia" w:cstheme="majorBidi"/>
      <w:color w:val="02934B" w:themeColor="text2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F07DD6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F07DD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1Car" w:customStyle="1">
    <w:name w:val="Título 1 Car"/>
    <w:basedOn w:val="Fuentedeprrafopredeter"/>
    <w:link w:val="Ttulo1"/>
    <w:uiPriority w:val="9"/>
    <w:rsid w:val="00F07DD6"/>
    <w:rPr>
      <w:rFonts w:asciiTheme="majorHAnsi" w:hAnsiTheme="majorHAnsi" w:eastAsiaTheme="majorEastAsia" w:cstheme="majorBidi"/>
      <w:color w:val="02934B" w:themeColor="text2"/>
      <w:sz w:val="32"/>
      <w:szCs w:val="32"/>
      <w:lang w:val="en-US"/>
    </w:rPr>
  </w:style>
  <w:style w:type="character" w:styleId="nfasisintenso">
    <w:name w:val="Intense Emphasis"/>
    <w:basedOn w:val="Fuentedeprrafopredeter"/>
    <w:uiPriority w:val="21"/>
    <w:qFormat/>
    <w:rsid w:val="00F07DD6"/>
    <w:rPr>
      <w:i/>
      <w:iCs/>
      <w:color w:val="02934B" w:themeColor="text2"/>
    </w:rPr>
  </w:style>
  <w:style w:type="character" w:styleId="Hipervnculo">
    <w:name w:val="Hyperlink"/>
    <w:basedOn w:val="Fuentedeprrafopredeter"/>
    <w:uiPriority w:val="99"/>
    <w:unhideWhenUsed/>
    <w:rsid w:val="00344D8A"/>
    <w:rPr>
      <w:color w:val="DAC975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4D8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44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0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1.xml" Id="rId14" /><Relationship Type="http://schemas.microsoft.com/office/2011/relationships/people" Target="people.xml" Id="R921c78d843f44477" /><Relationship Type="http://schemas.microsoft.com/office/2011/relationships/commentsExtended" Target="commentsExtended.xml" Id="Re2b9a21e35f442f6" /><Relationship Type="http://schemas.microsoft.com/office/2016/09/relationships/commentsIds" Target="commentsIds.xml" Id="Ra0981dfbcdeb416e" /><Relationship Type="http://schemas.openxmlformats.org/officeDocument/2006/relationships/hyperlink" Target="mailto:proyectos@fondoeltriunfo.org" TargetMode="External" Id="Rfb8b67f027dc45aa" /><Relationship Type="http://schemas.openxmlformats.org/officeDocument/2006/relationships/hyperlink" Target="mailto:ppd.cps.mexico@gmail.com" TargetMode="External" Id="Reab08751e51040d1" /><Relationship Type="http://schemas.openxmlformats.org/officeDocument/2006/relationships/hyperlink" Target="mailto:proyectos@fondoeltriunfo.org" TargetMode="External" Id="R3f2ba764fad7438b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SPC">
      <a:dk1>
        <a:srgbClr val="424242"/>
      </a:dk1>
      <a:lt1>
        <a:srgbClr val="FFFFFF"/>
      </a:lt1>
      <a:dk2>
        <a:srgbClr val="02934B"/>
      </a:dk2>
      <a:lt2>
        <a:srgbClr val="EAEAEA"/>
      </a:lt2>
      <a:accent1>
        <a:srgbClr val="01496F"/>
      </a:accent1>
      <a:accent2>
        <a:srgbClr val="942A41"/>
      </a:accent2>
      <a:accent3>
        <a:srgbClr val="00988D"/>
      </a:accent3>
      <a:accent4>
        <a:srgbClr val="0B294E"/>
      </a:accent4>
      <a:accent5>
        <a:srgbClr val="77B663"/>
      </a:accent5>
      <a:accent6>
        <a:srgbClr val="E67E5D"/>
      </a:accent6>
      <a:hlink>
        <a:srgbClr val="DAC975"/>
      </a:hlink>
      <a:folHlink>
        <a:srgbClr val="7D2037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00A8FC8EBE74F9D6D482BB986BBBC" ma:contentTypeVersion="18" ma:contentTypeDescription="Create a new document." ma:contentTypeScope="" ma:versionID="65d621a683945f784ac07e55b41fb0cf">
  <xsd:schema xmlns:xsd="http://www.w3.org/2001/XMLSchema" xmlns:xs="http://www.w3.org/2001/XMLSchema" xmlns:p="http://schemas.microsoft.com/office/2006/metadata/properties" xmlns:ns2="35667d63-e88c-445b-8035-c1bf2db6d230" xmlns:ns3="c4457d46-c759-432f-ab40-bd620314270d" targetNamespace="http://schemas.microsoft.com/office/2006/metadata/properties" ma:root="true" ma:fieldsID="bcb7fe969ed33452d6744f474913d56e" ns2:_="" ns3:_="">
    <xsd:import namespace="35667d63-e88c-445b-8035-c1bf2db6d230"/>
    <xsd:import namespace="c4457d46-c759-432f-ab40-bd6203142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67d63-e88c-445b-8035-c1bf2db6d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57d46-c759-432f-ab40-bd6203142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3dd2a1-6312-4dc1-b4e0-cd9ea0fdea93}" ma:internalName="TaxCatchAll" ma:showField="CatchAllData" ma:web="c4457d46-c759-432f-ab40-bd6203142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667d63-e88c-445b-8035-c1bf2db6d230">
      <Terms xmlns="http://schemas.microsoft.com/office/infopath/2007/PartnerControls"/>
    </lcf76f155ced4ddcb4097134ff3c332f>
    <TaxCatchAll xmlns="c4457d46-c759-432f-ab40-bd620314270d" xsi:nil="true"/>
  </documentManagement>
</p:properties>
</file>

<file path=customXml/itemProps1.xml><?xml version="1.0" encoding="utf-8"?>
<ds:datastoreItem xmlns:ds="http://schemas.openxmlformats.org/officeDocument/2006/customXml" ds:itemID="{8A5B9507-74F8-49C7-B6E5-77421BD9F1E8}"/>
</file>

<file path=customXml/itemProps2.xml><?xml version="1.0" encoding="utf-8"?>
<ds:datastoreItem xmlns:ds="http://schemas.openxmlformats.org/officeDocument/2006/customXml" ds:itemID="{D977EB7B-1C8E-44AB-A056-EABF4394164A}"/>
</file>

<file path=customXml/itemProps3.xml><?xml version="1.0" encoding="utf-8"?>
<ds:datastoreItem xmlns:ds="http://schemas.openxmlformats.org/officeDocument/2006/customXml" ds:itemID="{09FBFEAB-A7D8-4F03-A4FA-9FD8F4E1398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Karla Paola Vázquez Mendoza</dc:creator>
  <keywords/>
  <dc:description/>
  <lastModifiedBy>Graciela Zavala Segreste</lastModifiedBy>
  <revision>11</revision>
  <dcterms:created xsi:type="dcterms:W3CDTF">2022-06-23T17:04:00.0000000Z</dcterms:created>
  <dcterms:modified xsi:type="dcterms:W3CDTF">2023-12-08T19:50:05.4150834Z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0x010100DD500A8FC8EBE74F9D6D482BB986BBBC</vt:lpwstr>
  </property>
  <property fmtid="{D5CDD505-2E9C-101B-9397-08002B2CF9AE}" pid="3" name="MediaServiceImageTags">
    <vt:lpwstr/>
  </property>
</Properties>
</file>